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7FC49" w14:textId="56336EA4" w:rsidR="0056762F" w:rsidRPr="008D6472" w:rsidRDefault="00C11778">
      <w:pPr>
        <w:pStyle w:val="BodyText"/>
        <w:ind w:left="375"/>
        <w:rPr>
          <w:sz w:val="20"/>
        </w:rPr>
      </w:pPr>
      <w:bookmarkStart w:id="0" w:name="pic_logoa_black"/>
      <w:r w:rsidRPr="008D6472">
        <w:rPr>
          <w:noProof/>
          <w:lang w:eastAsia="sv-SE"/>
        </w:rPr>
        <w:drawing>
          <wp:anchor distT="0" distB="0" distL="114300" distR="114300" simplePos="0" relativeHeight="251660288" behindDoc="0" locked="0" layoutInCell="1" allowOverlap="1" wp14:anchorId="49865DE1" wp14:editId="42CC5EA0">
            <wp:simplePos x="0" y="0"/>
            <wp:positionH relativeFrom="margin">
              <wp:posOffset>1905000</wp:posOffset>
            </wp:positionH>
            <wp:positionV relativeFrom="margin">
              <wp:posOffset>-482600</wp:posOffset>
            </wp:positionV>
            <wp:extent cx="1702800" cy="756870"/>
            <wp:effectExtent l="0" t="0" r="0" b="5715"/>
            <wp:wrapTopAndBottom/>
            <wp:docPr id="2" name="Picture 2" descr="A picture containing screenshot, fon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reenshot, font, graphics, de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2800" cy="756870"/>
                    </a:xfrm>
                    <a:prstGeom prst="rect">
                      <a:avLst/>
                    </a:prstGeom>
                  </pic:spPr>
                </pic:pic>
              </a:graphicData>
            </a:graphic>
            <wp14:sizeRelH relativeFrom="margin">
              <wp14:pctWidth>0</wp14:pctWidth>
            </wp14:sizeRelH>
            <wp14:sizeRelV relativeFrom="margin">
              <wp14:pctHeight>0</wp14:pctHeight>
            </wp14:sizeRelV>
          </wp:anchor>
        </w:drawing>
      </w:r>
      <w:bookmarkEnd w:id="0"/>
      <w:r w:rsidR="001B2B24" w:rsidRPr="008D6472">
        <w:rPr>
          <w:sz w:val="20"/>
        </w:rPr>
        <w:t xml:space="preserve"> </w:t>
      </w:r>
      <w:r w:rsidRPr="008D6472">
        <w:rPr>
          <w:sz w:val="20"/>
        </w:rPr>
        <w:tab/>
      </w:r>
      <w:r w:rsidRPr="008D6472">
        <w:rPr>
          <w:sz w:val="20"/>
        </w:rPr>
        <w:tab/>
      </w:r>
      <w:r w:rsidRPr="008D6472">
        <w:rPr>
          <w:sz w:val="20"/>
        </w:rPr>
        <w:tab/>
      </w:r>
      <w:r w:rsidRPr="008D6472">
        <w:rPr>
          <w:sz w:val="20"/>
        </w:rPr>
        <w:tab/>
      </w:r>
    </w:p>
    <w:p w14:paraId="2B1640EE" w14:textId="08B2BE75" w:rsidR="0056762F" w:rsidRPr="008D6472" w:rsidRDefault="0056762F">
      <w:pPr>
        <w:pStyle w:val="BodyText"/>
        <w:spacing w:before="6"/>
        <w:rPr>
          <w:sz w:val="5"/>
        </w:rPr>
      </w:pPr>
    </w:p>
    <w:p w14:paraId="0FC5BE16" w14:textId="77777777" w:rsidR="0056762F" w:rsidRPr="008D6472" w:rsidRDefault="0056762F">
      <w:pPr>
        <w:pStyle w:val="BodyText"/>
        <w:rPr>
          <w:sz w:val="20"/>
        </w:rPr>
      </w:pPr>
    </w:p>
    <w:p w14:paraId="3019FA61" w14:textId="77777777" w:rsidR="0056762F" w:rsidRPr="008D6472" w:rsidRDefault="0056762F">
      <w:pPr>
        <w:pStyle w:val="BodyText"/>
        <w:spacing w:before="5"/>
        <w:rPr>
          <w:sz w:val="23"/>
        </w:rPr>
      </w:pPr>
    </w:p>
    <w:p w14:paraId="6FA73167" w14:textId="793E916E" w:rsidR="0056762F" w:rsidRPr="008D6472" w:rsidRDefault="0027424F">
      <w:pPr>
        <w:pStyle w:val="Heading1"/>
      </w:pPr>
      <w:r w:rsidRPr="008D6472">
        <w:rPr>
          <w:spacing w:val="-2"/>
        </w:rPr>
        <w:t>I</w:t>
      </w:r>
      <w:r w:rsidR="00C11778" w:rsidRPr="008D6472">
        <w:rPr>
          <w:spacing w:val="-2"/>
        </w:rPr>
        <w:t>nformation</w:t>
      </w:r>
      <w:r w:rsidR="00665591" w:rsidRPr="008D6472">
        <w:t>sbrev</w:t>
      </w:r>
      <w:r w:rsidR="00F756A3" w:rsidRPr="008D6472">
        <w:t xml:space="preserve"> till,</w:t>
      </w:r>
      <w:r w:rsidR="00665591" w:rsidRPr="008D6472">
        <w:t xml:space="preserve"> och</w:t>
      </w:r>
      <w:r w:rsidRPr="008D6472">
        <w:rPr>
          <w:spacing w:val="-2"/>
        </w:rPr>
        <w:t xml:space="preserve"> samtycke från</w:t>
      </w:r>
      <w:r w:rsidR="00F756A3" w:rsidRPr="008D6472">
        <w:t>,</w:t>
      </w:r>
      <w:r w:rsidRPr="008D6472">
        <w:rPr>
          <w:spacing w:val="-2"/>
        </w:rPr>
        <w:t xml:space="preserve"> deltagare </w:t>
      </w:r>
      <w:r w:rsidR="00C11778" w:rsidRPr="008D6472">
        <w:rPr>
          <w:spacing w:val="-2"/>
        </w:rPr>
        <w:t>vid examensarbete</w:t>
      </w:r>
    </w:p>
    <w:p w14:paraId="7C1F3845" w14:textId="77777777" w:rsidR="0056762F" w:rsidRPr="008D6472" w:rsidRDefault="0056762F">
      <w:pPr>
        <w:pStyle w:val="BodyText"/>
        <w:rPr>
          <w:rFonts w:ascii="Arial"/>
          <w:b/>
        </w:rPr>
      </w:pPr>
    </w:p>
    <w:p w14:paraId="43BAB433" w14:textId="428CCD22" w:rsidR="0056762F" w:rsidRDefault="00665591" w:rsidP="00CC37AC">
      <w:pPr>
        <w:pStyle w:val="BodyText"/>
        <w:ind w:left="220" w:right="217"/>
      </w:pPr>
      <w:r w:rsidRPr="008D6472">
        <w:t>Deltagande i en studie är frivilligt. Det är viktigt att den som tillfrågas om att delta får ett sådant underlag som krävs för att kunna lämna ett s.k. informerat samtycke, dvs. ett godtagande till att medverka som grundar sig på tydlig och utförlig information vad ett deltagande innebär</w:t>
      </w:r>
      <w:r w:rsidR="0E111AAD" w:rsidRPr="008D6472">
        <w:t xml:space="preserve">. Eftersom informerat </w:t>
      </w:r>
      <w:r w:rsidR="0027424F" w:rsidRPr="008D6472">
        <w:t>s</w:t>
      </w:r>
      <w:r w:rsidR="008A5636" w:rsidRPr="008D6472">
        <w:t>amtycke</w:t>
      </w:r>
      <w:r w:rsidR="00356CD5">
        <w:t xml:space="preserve"> ska </w:t>
      </w:r>
      <w:r w:rsidR="00382AA2">
        <w:t xml:space="preserve">upprättas </w:t>
      </w:r>
      <w:r w:rsidR="00356CD5">
        <w:t>dokumenteras</w:t>
      </w:r>
      <w:r w:rsidR="0027424F" w:rsidRPr="008D6472">
        <w:t xml:space="preserve">, </w:t>
      </w:r>
      <w:r w:rsidR="00B127D4" w:rsidRPr="008D6472">
        <w:t>be</w:t>
      </w:r>
      <w:r w:rsidR="00AE6EDE">
        <w:t>hövs</w:t>
      </w:r>
      <w:r w:rsidR="00B127D4" w:rsidRPr="008D6472">
        <w:t xml:space="preserve"> också </w:t>
      </w:r>
      <w:r w:rsidR="008A5636" w:rsidRPr="008D6472">
        <w:t>ett särskilt samtyckesformulär. Mall för samtyckesformulär finns i slutet av detta dokument</w:t>
      </w:r>
      <w:r w:rsidR="00042A63">
        <w:t>. M</w:t>
      </w:r>
      <w:r w:rsidR="00627D02">
        <w:t xml:space="preserve">untligt samtycke </w:t>
      </w:r>
      <w:r w:rsidR="00AE6EDE">
        <w:t xml:space="preserve">som dokumenteras </w:t>
      </w:r>
      <w:r w:rsidR="00627D02">
        <w:t>via inspelning är</w:t>
      </w:r>
      <w:r w:rsidR="00AE6EDE">
        <w:t xml:space="preserve"> också</w:t>
      </w:r>
      <w:r w:rsidR="00627D02">
        <w:t xml:space="preserve"> </w:t>
      </w:r>
      <w:r w:rsidR="00AE6EDE">
        <w:t>möjligt</w:t>
      </w:r>
      <w:r w:rsidR="00CC37AC">
        <w:t xml:space="preserve">. </w:t>
      </w:r>
    </w:p>
    <w:p w14:paraId="4048CC8A" w14:textId="77777777" w:rsidR="00CC37AC" w:rsidRPr="008D6472" w:rsidRDefault="00CC37AC" w:rsidP="00CC37AC">
      <w:pPr>
        <w:pStyle w:val="BodyText"/>
        <w:ind w:left="220" w:right="217"/>
      </w:pPr>
    </w:p>
    <w:p w14:paraId="4B0FB517" w14:textId="50A5E799" w:rsidR="0056762F" w:rsidRPr="008D6472" w:rsidRDefault="008A5636" w:rsidP="00A80C71">
      <w:pPr>
        <w:pStyle w:val="Heading2"/>
      </w:pPr>
      <w:bookmarkStart w:id="1" w:name="Instruktioner_för_att_skriva_information"/>
      <w:bookmarkEnd w:id="1"/>
      <w:r w:rsidRPr="008D6472">
        <w:t>Instruktioner</w:t>
      </w:r>
      <w:r w:rsidRPr="008D6472">
        <w:rPr>
          <w:spacing w:val="-7"/>
        </w:rPr>
        <w:t xml:space="preserve"> </w:t>
      </w:r>
      <w:r w:rsidRPr="008D6472">
        <w:t>för</w:t>
      </w:r>
      <w:r w:rsidRPr="008D6472">
        <w:rPr>
          <w:spacing w:val="-4"/>
        </w:rPr>
        <w:t xml:space="preserve"> </w:t>
      </w:r>
      <w:r w:rsidRPr="008D6472">
        <w:t>att</w:t>
      </w:r>
      <w:r w:rsidRPr="008D6472">
        <w:rPr>
          <w:spacing w:val="-3"/>
        </w:rPr>
        <w:t xml:space="preserve"> </w:t>
      </w:r>
      <w:r w:rsidRPr="008D6472">
        <w:t>skriva</w:t>
      </w:r>
      <w:r w:rsidRPr="008D6472">
        <w:rPr>
          <w:spacing w:val="-8"/>
        </w:rPr>
        <w:t xml:space="preserve"> </w:t>
      </w:r>
      <w:r w:rsidRPr="008D6472">
        <w:rPr>
          <w:spacing w:val="-2"/>
        </w:rPr>
        <w:t>informationsbrev</w:t>
      </w:r>
    </w:p>
    <w:p w14:paraId="5344A981" w14:textId="7EBA1ADE" w:rsidR="00C11778" w:rsidRPr="008D6472" w:rsidRDefault="008A5636">
      <w:pPr>
        <w:pStyle w:val="BodyText"/>
        <w:ind w:left="220" w:right="218"/>
        <w:jc w:val="both"/>
      </w:pPr>
      <w:r w:rsidRPr="008D6472">
        <w:t>Informationsbrevet ska innehålla information om</w:t>
      </w:r>
      <w:r w:rsidR="00665591" w:rsidRPr="008D6472">
        <w:t xml:space="preserve"> studien</w:t>
      </w:r>
      <w:r w:rsidRPr="008D6472">
        <w:t xml:space="preserve">, dess syfte och innehåll, genomförande, information om forskningsetiska principer </w:t>
      </w:r>
      <w:proofErr w:type="gramStart"/>
      <w:r w:rsidRPr="008D6472">
        <w:t>etc.</w:t>
      </w:r>
      <w:proofErr w:type="gramEnd"/>
      <w:r w:rsidRPr="008D6472">
        <w:t xml:space="preserve"> Använd </w:t>
      </w:r>
      <w:r w:rsidR="003D1FF1" w:rsidRPr="008D6472">
        <w:t xml:space="preserve">gärna </w:t>
      </w:r>
      <w:r w:rsidRPr="008D6472">
        <w:t xml:space="preserve">mallen för ett informationsbrev som följer. </w:t>
      </w:r>
    </w:p>
    <w:p w14:paraId="664E8711" w14:textId="77777777" w:rsidR="00C11778" w:rsidRPr="008D6472" w:rsidRDefault="00C11778">
      <w:pPr>
        <w:pStyle w:val="BodyText"/>
        <w:ind w:left="220" w:right="218"/>
        <w:jc w:val="both"/>
      </w:pPr>
    </w:p>
    <w:p w14:paraId="34A30D0C" w14:textId="5AC7A305" w:rsidR="0056762F" w:rsidRPr="008D6472" w:rsidRDefault="00C11778">
      <w:pPr>
        <w:pStyle w:val="BodyText"/>
        <w:ind w:left="220" w:right="218"/>
        <w:jc w:val="both"/>
      </w:pPr>
      <w:r w:rsidRPr="008D6472">
        <w:t>Tänk på att inte tillfråga personer som är beroende av dig eller den som tillfrågar</w:t>
      </w:r>
      <w:r w:rsidR="005F1FBC" w:rsidRPr="008D6472">
        <w:t xml:space="preserve">, och därför kan känna sig tvingade att </w:t>
      </w:r>
      <w:r w:rsidR="00D134B6" w:rsidRPr="008D6472">
        <w:t>samtycka.</w:t>
      </w:r>
      <w:r w:rsidR="00FB739C" w:rsidRPr="008D6472">
        <w:t xml:space="preserve"> Det måste vara frivilligt att delta!</w:t>
      </w:r>
    </w:p>
    <w:p w14:paraId="6E384918" w14:textId="77777777" w:rsidR="0056762F" w:rsidRPr="008D6472" w:rsidRDefault="0056762F">
      <w:pPr>
        <w:pStyle w:val="BodyText"/>
      </w:pPr>
    </w:p>
    <w:p w14:paraId="5D0434AF" w14:textId="77777777" w:rsidR="00C11778" w:rsidRPr="008D6472" w:rsidRDefault="008A5636">
      <w:pPr>
        <w:pStyle w:val="BodyText"/>
        <w:ind w:left="220" w:right="215"/>
        <w:jc w:val="both"/>
      </w:pPr>
      <w:r w:rsidRPr="008D6472">
        <w:t>Tänk på att informationen</w:t>
      </w:r>
      <w:r w:rsidR="00C11778" w:rsidRPr="008D6472">
        <w:t>:</w:t>
      </w:r>
    </w:p>
    <w:p w14:paraId="176277F5" w14:textId="77777777" w:rsidR="00C11778" w:rsidRPr="008D6472" w:rsidRDefault="008A5636" w:rsidP="00803863">
      <w:pPr>
        <w:pStyle w:val="BodyText"/>
        <w:numPr>
          <w:ilvl w:val="0"/>
          <w:numId w:val="4"/>
        </w:numPr>
        <w:ind w:right="215"/>
      </w:pPr>
      <w:r w:rsidRPr="008D6472">
        <w:t xml:space="preserve">ska ges i neutral ton, </w:t>
      </w:r>
    </w:p>
    <w:p w14:paraId="4230ADDC" w14:textId="77777777" w:rsidR="00C11778" w:rsidRPr="008D6472" w:rsidRDefault="008A5636" w:rsidP="00803863">
      <w:pPr>
        <w:pStyle w:val="BodyText"/>
        <w:numPr>
          <w:ilvl w:val="0"/>
          <w:numId w:val="4"/>
        </w:numPr>
        <w:ind w:right="215"/>
      </w:pPr>
      <w:r w:rsidRPr="008D6472">
        <w:t xml:space="preserve">vara skriven på ett enkelt och förståeligt språk </w:t>
      </w:r>
      <w:r w:rsidR="00C11778" w:rsidRPr="008D6472">
        <w:t>som kan förstås av lekmän</w:t>
      </w:r>
    </w:p>
    <w:p w14:paraId="46334B81" w14:textId="676456E7" w:rsidR="00C11778" w:rsidRPr="008D6472" w:rsidRDefault="008A5636" w:rsidP="00803863">
      <w:pPr>
        <w:pStyle w:val="BodyText"/>
        <w:numPr>
          <w:ilvl w:val="0"/>
          <w:numId w:val="4"/>
        </w:numPr>
        <w:ind w:right="215"/>
      </w:pPr>
      <w:r w:rsidRPr="008D6472">
        <w:t>inte</w:t>
      </w:r>
      <w:r w:rsidR="00D134B6" w:rsidRPr="008D6472">
        <w:t xml:space="preserve"> bör</w:t>
      </w:r>
      <w:r w:rsidRPr="008D6472">
        <w:t xml:space="preserve"> innehålla några tvingande</w:t>
      </w:r>
      <w:r w:rsidR="00803863" w:rsidRPr="008D6472">
        <w:t xml:space="preserve"> eller </w:t>
      </w:r>
      <w:r w:rsidRPr="008D6472">
        <w:t>uppfordrande formuleringar om deltagande</w:t>
      </w:r>
      <w:r w:rsidR="00C11778" w:rsidRPr="008D6472">
        <w:t xml:space="preserve"> (</w:t>
      </w:r>
      <w:proofErr w:type="gramStart"/>
      <w:r w:rsidR="00C11778" w:rsidRPr="008D6472">
        <w:t>t ex</w:t>
      </w:r>
      <w:proofErr w:type="gramEnd"/>
      <w:r w:rsidR="00C11778" w:rsidRPr="008D6472">
        <w:t xml:space="preserve"> att de bör delta, eller att du tackar</w:t>
      </w:r>
      <w:r w:rsidR="001D6403" w:rsidRPr="008D6472">
        <w:t xml:space="preserve"> för</w:t>
      </w:r>
      <w:r w:rsidR="00C11778" w:rsidRPr="008D6472">
        <w:t xml:space="preserve"> eller är tacksam för att de deltar).</w:t>
      </w:r>
    </w:p>
    <w:p w14:paraId="05A0B093" w14:textId="77777777" w:rsidR="00C11778" w:rsidRPr="008D6472" w:rsidRDefault="00C11778" w:rsidP="00C11778">
      <w:pPr>
        <w:pStyle w:val="BodyText"/>
        <w:ind w:left="940" w:right="215"/>
        <w:jc w:val="both"/>
      </w:pPr>
    </w:p>
    <w:p w14:paraId="70C08CE2" w14:textId="77777777" w:rsidR="001D6403" w:rsidRPr="008D6472" w:rsidRDefault="008A5636" w:rsidP="00F55B97">
      <w:pPr>
        <w:pStyle w:val="BodyText"/>
        <w:ind w:left="220" w:right="217"/>
        <w:jc w:val="both"/>
      </w:pPr>
      <w:r w:rsidRPr="008D6472">
        <w:t xml:space="preserve">En annan sak som är viktig när man skriver ett informationsbrev är att man försöker </w:t>
      </w:r>
      <w:r w:rsidR="00C11778" w:rsidRPr="008D6472">
        <w:t xml:space="preserve">  </w:t>
      </w:r>
      <w:r w:rsidRPr="008D6472">
        <w:t>att sätta sig in i de tillfrågades sätt att tänka och känna.</w:t>
      </w:r>
      <w:r w:rsidR="001D6403" w:rsidRPr="008D6472">
        <w:t xml:space="preserve"> </w:t>
      </w:r>
      <w:r w:rsidRPr="008D6472">
        <w:t xml:space="preserve">Vad skulle du själv vilja veta om du skulle få en liknande förfrågan? </w:t>
      </w:r>
    </w:p>
    <w:p w14:paraId="53DDEB60" w14:textId="77777777" w:rsidR="001D6403" w:rsidRPr="008D6472" w:rsidRDefault="001D6403" w:rsidP="00F55B97">
      <w:pPr>
        <w:pStyle w:val="BodyText"/>
        <w:ind w:left="220" w:right="217"/>
        <w:jc w:val="both"/>
      </w:pPr>
    </w:p>
    <w:p w14:paraId="0058FF5B" w14:textId="1B78DFFA" w:rsidR="0056762F" w:rsidRPr="008D6472" w:rsidRDefault="008A5636" w:rsidP="00F55B97">
      <w:pPr>
        <w:pStyle w:val="BodyText"/>
        <w:ind w:left="220" w:right="217"/>
        <w:jc w:val="both"/>
      </w:pPr>
      <w:r w:rsidRPr="008D6472">
        <w:t>Läs igenom brevet noggrant och se till språket är begripligt och korrekt</w:t>
      </w:r>
      <w:r w:rsidR="006D0ECF" w:rsidRPr="008D6472">
        <w:t xml:space="preserve">. Din handledare </w:t>
      </w:r>
      <w:r w:rsidR="0022109A" w:rsidRPr="008D6472">
        <w:t xml:space="preserve">ska godkänna informationsbrevet </w:t>
      </w:r>
      <w:r w:rsidR="001D6403" w:rsidRPr="008D6472">
        <w:t>innan du skickar ut det</w:t>
      </w:r>
      <w:r w:rsidRPr="008D6472">
        <w:t>.</w:t>
      </w:r>
    </w:p>
    <w:p w14:paraId="2EF89B3E" w14:textId="77777777" w:rsidR="0027424F" w:rsidRPr="008D6472" w:rsidRDefault="0027424F" w:rsidP="00A80C71">
      <w:pPr>
        <w:pStyle w:val="Heading2"/>
      </w:pPr>
    </w:p>
    <w:p w14:paraId="5486AD73" w14:textId="77777777" w:rsidR="0022109A" w:rsidRPr="008D6472" w:rsidRDefault="0022109A" w:rsidP="0022109A">
      <w:pPr>
        <w:pStyle w:val="Heading2"/>
      </w:pPr>
      <w:r w:rsidRPr="008D6472">
        <w:t>Bilaga 1 Mall för informationsbrev</w:t>
      </w:r>
    </w:p>
    <w:p w14:paraId="0E6D29CE" w14:textId="77777777" w:rsidR="0022109A" w:rsidRPr="008D6472" w:rsidRDefault="0022109A" w:rsidP="0022109A">
      <w:pPr>
        <w:pStyle w:val="Heading2"/>
      </w:pPr>
    </w:p>
    <w:p w14:paraId="739309BB" w14:textId="7F23B2EA" w:rsidR="0022109A" w:rsidRPr="008D6472" w:rsidRDefault="0022109A" w:rsidP="0022109A">
      <w:pPr>
        <w:pStyle w:val="Heading2"/>
      </w:pPr>
      <w:r w:rsidRPr="008D6472">
        <w:t>Bilaga 2 Mall informerat samtycke</w:t>
      </w:r>
      <w:r w:rsidR="00744DDC">
        <w:t xml:space="preserve"> </w:t>
      </w:r>
      <w:r w:rsidR="00380F87">
        <w:t>(</w:t>
      </w:r>
      <w:r w:rsidR="009E1BF7">
        <w:t xml:space="preserve">OBS! att dokumentera </w:t>
      </w:r>
      <w:r w:rsidR="00380F87">
        <w:t xml:space="preserve">muntligt samtycke via inspelning </w:t>
      </w:r>
      <w:r w:rsidR="009E1BF7">
        <w:t>är också möjligt)</w:t>
      </w:r>
    </w:p>
    <w:p w14:paraId="20D4EEBA" w14:textId="4DB8E613" w:rsidR="0022109A" w:rsidRPr="008D6472" w:rsidRDefault="0022109A" w:rsidP="00A80C71">
      <w:pPr>
        <w:pStyle w:val="Heading2"/>
      </w:pPr>
    </w:p>
    <w:p w14:paraId="35FAFE4C" w14:textId="3DA8DCB8" w:rsidR="00DB721A" w:rsidRPr="008D6472" w:rsidRDefault="00DB721A">
      <w:pPr>
        <w:rPr>
          <w:sz w:val="24"/>
          <w:szCs w:val="24"/>
        </w:rPr>
      </w:pPr>
      <w:r w:rsidRPr="008D6472">
        <w:br w:type="page"/>
      </w:r>
    </w:p>
    <w:p w14:paraId="4861F5A8" w14:textId="77777777" w:rsidR="0027424F" w:rsidRPr="008D6472" w:rsidRDefault="0027424F" w:rsidP="00C11778">
      <w:pPr>
        <w:pStyle w:val="BodyText"/>
        <w:ind w:left="220" w:right="217"/>
        <w:jc w:val="both"/>
      </w:pPr>
    </w:p>
    <w:p w14:paraId="0DDF2D71" w14:textId="4A70B999" w:rsidR="008C0BD6" w:rsidRPr="008D6472" w:rsidRDefault="008C0BD6" w:rsidP="008C0BD6">
      <w:pPr>
        <w:pStyle w:val="Heading1"/>
        <w:ind w:left="0"/>
        <w:rPr>
          <w:color w:val="FF0000"/>
        </w:rPr>
      </w:pPr>
      <w:r w:rsidRPr="008D6472">
        <w:rPr>
          <w:color w:val="FF0000"/>
        </w:rPr>
        <w:t>Bilaga 1 Mall för informationsbrev [Ta bort denna text innan brevet skickas ut]</w:t>
      </w:r>
    </w:p>
    <w:p w14:paraId="7639437E" w14:textId="77777777" w:rsidR="008C0BD6" w:rsidRPr="008D6472" w:rsidRDefault="008C0BD6" w:rsidP="00F55B97">
      <w:pPr>
        <w:pStyle w:val="Heading1"/>
        <w:ind w:left="0"/>
      </w:pPr>
    </w:p>
    <w:p w14:paraId="64A41144" w14:textId="3EFFCBC6" w:rsidR="0027424F" w:rsidRPr="008D6472" w:rsidRDefault="00F55B97" w:rsidP="00F55B97">
      <w:pPr>
        <w:pStyle w:val="Heading1"/>
        <w:ind w:left="0"/>
      </w:pPr>
      <w:r w:rsidRPr="008D6472">
        <w:t>Informationsbrev om undersöknin</w:t>
      </w:r>
      <w:r w:rsidR="003D1FF1" w:rsidRPr="008D6472">
        <w:t>g [</w:t>
      </w:r>
      <w:r w:rsidR="003D1FF1" w:rsidRPr="008D6472">
        <w:rPr>
          <w:i/>
          <w:iCs/>
        </w:rPr>
        <w:t>ange vad undersökningen handlar om</w:t>
      </w:r>
      <w:r w:rsidR="003D1FF1" w:rsidRPr="008D6472">
        <w:t>]</w:t>
      </w:r>
    </w:p>
    <w:p w14:paraId="7148ED3E" w14:textId="4AB6C0DE" w:rsidR="0056762F" w:rsidRPr="008D6472" w:rsidRDefault="0056762F">
      <w:pPr>
        <w:pStyle w:val="BodyText"/>
      </w:pPr>
    </w:p>
    <w:p w14:paraId="7A60E0D1" w14:textId="7AE6BD7C" w:rsidR="0036165E" w:rsidRPr="008D6472" w:rsidRDefault="001B75DB">
      <w:pPr>
        <w:pStyle w:val="BodyText"/>
        <w:rPr>
          <w:i/>
          <w:iCs/>
          <w:color w:val="FF0000"/>
        </w:rPr>
      </w:pPr>
      <w:r w:rsidRPr="008D6472">
        <w:rPr>
          <w:color w:val="FF0000"/>
        </w:rPr>
        <w:t>(</w:t>
      </w:r>
      <w:r w:rsidRPr="008D6472">
        <w:rPr>
          <w:i/>
          <w:iCs/>
          <w:color w:val="FF0000"/>
        </w:rPr>
        <w:t>Kursiv</w:t>
      </w:r>
      <w:r w:rsidR="005364F0" w:rsidRPr="008D6472">
        <w:rPr>
          <w:i/>
          <w:iCs/>
          <w:color w:val="FF0000"/>
        </w:rPr>
        <w:t>, röd</w:t>
      </w:r>
      <w:r w:rsidRPr="008D6472">
        <w:rPr>
          <w:i/>
          <w:iCs/>
          <w:color w:val="FF0000"/>
        </w:rPr>
        <w:t xml:space="preserve"> text </w:t>
      </w:r>
      <w:r w:rsidR="00780C5D" w:rsidRPr="008D6472">
        <w:rPr>
          <w:i/>
          <w:iCs/>
          <w:color w:val="FF0000"/>
        </w:rPr>
        <w:t>är förklarande text)</w:t>
      </w:r>
    </w:p>
    <w:p w14:paraId="041DCB3D" w14:textId="77777777" w:rsidR="00780C5D" w:rsidRPr="008D6472" w:rsidRDefault="00780C5D">
      <w:pPr>
        <w:pStyle w:val="BodyText"/>
        <w:rPr>
          <w:i/>
          <w:iCs/>
        </w:rPr>
      </w:pPr>
    </w:p>
    <w:p w14:paraId="7A2F34BA" w14:textId="59EC6023" w:rsidR="00746E64" w:rsidRPr="008D6472" w:rsidRDefault="00746E64" w:rsidP="002A2521">
      <w:pPr>
        <w:pStyle w:val="BodyText"/>
        <w:rPr>
          <w:spacing w:val="-2"/>
        </w:rPr>
      </w:pPr>
      <w:r w:rsidRPr="008D6472">
        <w:rPr>
          <w:i/>
          <w:iCs/>
          <w:color w:val="FF0000"/>
        </w:rPr>
        <w:t>Inled brevet:</w:t>
      </w:r>
      <w:r w:rsidRPr="008D6472">
        <w:rPr>
          <w:i/>
          <w:iCs/>
        </w:rPr>
        <w:t xml:space="preserve"> </w:t>
      </w:r>
      <w:r w:rsidR="008A5636" w:rsidRPr="008D6472">
        <w:t>Du tillfrågas härmed om deltagande i denna undersökning</w:t>
      </w:r>
      <w:r w:rsidR="00DB721A" w:rsidRPr="008D6472">
        <w:t>…</w:t>
      </w:r>
      <w:r w:rsidR="003D1FF1" w:rsidRPr="008D6472">
        <w:t xml:space="preserve"> </w:t>
      </w:r>
    </w:p>
    <w:p w14:paraId="1BBA1579" w14:textId="77777777" w:rsidR="00746E64" w:rsidRPr="008D6472" w:rsidRDefault="00746E64" w:rsidP="002A2521">
      <w:pPr>
        <w:pStyle w:val="BodyText"/>
        <w:rPr>
          <w:spacing w:val="-2"/>
        </w:rPr>
      </w:pPr>
    </w:p>
    <w:p w14:paraId="778C859F" w14:textId="67483638" w:rsidR="003D1FF1" w:rsidRPr="008D6472" w:rsidRDefault="003D1FF1" w:rsidP="002A2521">
      <w:pPr>
        <w:pStyle w:val="BodyText"/>
        <w:rPr>
          <w:i/>
          <w:iCs/>
          <w:color w:val="FF0000"/>
        </w:rPr>
      </w:pPr>
      <w:r w:rsidRPr="008D6472">
        <w:rPr>
          <w:i/>
          <w:iCs/>
          <w:color w:val="FF0000"/>
        </w:rPr>
        <w:t xml:space="preserve">Presentera </w:t>
      </w:r>
      <w:r w:rsidR="00DB721A" w:rsidRPr="008D6472">
        <w:rPr>
          <w:i/>
          <w:iCs/>
          <w:color w:val="FF0000"/>
        </w:rPr>
        <w:t xml:space="preserve">därefter </w:t>
      </w:r>
      <w:r w:rsidRPr="008D6472">
        <w:rPr>
          <w:i/>
          <w:iCs/>
          <w:color w:val="FF0000"/>
        </w:rPr>
        <w:t>själva undersökningen</w:t>
      </w:r>
      <w:r w:rsidR="004A205D" w:rsidRPr="008D6472">
        <w:rPr>
          <w:i/>
          <w:iCs/>
          <w:color w:val="FF0000"/>
        </w:rPr>
        <w:t xml:space="preserve"> -</w:t>
      </w:r>
      <w:r w:rsidRPr="008D6472">
        <w:rPr>
          <w:i/>
          <w:iCs/>
          <w:color w:val="FF0000"/>
        </w:rPr>
        <w:t xml:space="preserve"> inte de som utför den. I vissa fall kan det vara lämpligt att presentera sig själv, men </w:t>
      </w:r>
      <w:r w:rsidR="000807F2" w:rsidRPr="008D6472">
        <w:rPr>
          <w:i/>
          <w:iCs/>
          <w:color w:val="FF0000"/>
        </w:rPr>
        <w:t>avvakta gärna till brevets sista del där det är naturligt att presentera sig som student och ange kontaktuppgifter. Utgå gärna f</w:t>
      </w:r>
      <w:r w:rsidRPr="008D6472">
        <w:rPr>
          <w:i/>
          <w:iCs/>
          <w:color w:val="FF0000"/>
        </w:rPr>
        <w:t>rån dessa punkter:</w:t>
      </w:r>
    </w:p>
    <w:p w14:paraId="3EAB60B0" w14:textId="22B04C27" w:rsidR="00665591" w:rsidRPr="008D6472" w:rsidRDefault="00665591" w:rsidP="604D5918">
      <w:pPr>
        <w:pStyle w:val="BodyText"/>
        <w:numPr>
          <w:ilvl w:val="0"/>
          <w:numId w:val="8"/>
        </w:numPr>
        <w:rPr>
          <w:i/>
          <w:iCs/>
          <w:color w:val="FF0000"/>
        </w:rPr>
      </w:pPr>
      <w:r w:rsidRPr="008D6472">
        <w:rPr>
          <w:i/>
          <w:iCs/>
          <w:color w:val="FF0000"/>
        </w:rPr>
        <w:t>Informera om att studien är ett examensarbete.</w:t>
      </w:r>
    </w:p>
    <w:p w14:paraId="24B00E7A" w14:textId="65BA7F1D" w:rsidR="003D1FF1" w:rsidRPr="008D6472" w:rsidRDefault="003D1FF1" w:rsidP="003D1FF1">
      <w:pPr>
        <w:pStyle w:val="BodyText"/>
        <w:numPr>
          <w:ilvl w:val="0"/>
          <w:numId w:val="8"/>
        </w:numPr>
        <w:rPr>
          <w:i/>
          <w:iCs/>
          <w:color w:val="FF0000"/>
        </w:rPr>
      </w:pPr>
      <w:r w:rsidRPr="008D6472">
        <w:rPr>
          <w:i/>
          <w:iCs/>
          <w:color w:val="FF0000"/>
        </w:rPr>
        <w:t>I</w:t>
      </w:r>
      <w:r w:rsidR="008A5636" w:rsidRPr="008D6472">
        <w:rPr>
          <w:i/>
          <w:iCs/>
          <w:color w:val="FF0000"/>
        </w:rPr>
        <w:t>nformera om undersökningens syfte och innehåll</w:t>
      </w:r>
      <w:r w:rsidR="00D551D1" w:rsidRPr="008D6472">
        <w:rPr>
          <w:i/>
          <w:iCs/>
          <w:color w:val="FF0000"/>
        </w:rPr>
        <w:t xml:space="preserve">, och </w:t>
      </w:r>
      <w:r w:rsidR="008A5636" w:rsidRPr="008D6472">
        <w:rPr>
          <w:i/>
          <w:iCs/>
          <w:color w:val="FF0000"/>
        </w:rPr>
        <w:t xml:space="preserve">varför det är viktigt att undersökningen genomförs. </w:t>
      </w:r>
    </w:p>
    <w:p w14:paraId="46ED3346" w14:textId="100BE040" w:rsidR="003D1FF1" w:rsidRPr="008D6472" w:rsidRDefault="00D551D1" w:rsidP="604D5918">
      <w:pPr>
        <w:pStyle w:val="BodyText"/>
        <w:numPr>
          <w:ilvl w:val="0"/>
          <w:numId w:val="8"/>
        </w:numPr>
        <w:rPr>
          <w:i/>
          <w:iCs/>
          <w:color w:val="FF0000"/>
        </w:rPr>
      </w:pPr>
      <w:r w:rsidRPr="008D6472">
        <w:rPr>
          <w:i/>
          <w:iCs/>
          <w:color w:val="FF0000"/>
        </w:rPr>
        <w:t xml:space="preserve">Beskriv det praktiska genomförandet (vem som tillfrågas, vad som förväntas av deltagaren, hur lång tid </w:t>
      </w:r>
      <w:r w:rsidR="00665591" w:rsidRPr="008D6472">
        <w:rPr>
          <w:i/>
          <w:iCs/>
          <w:color w:val="FF0000"/>
        </w:rPr>
        <w:t xml:space="preserve">deltagandet </w:t>
      </w:r>
      <w:r w:rsidRPr="008D6472">
        <w:rPr>
          <w:i/>
          <w:iCs/>
          <w:color w:val="FF0000"/>
        </w:rPr>
        <w:t>tar och om</w:t>
      </w:r>
      <w:r w:rsidR="00665591" w:rsidRPr="008D6472">
        <w:rPr>
          <w:i/>
          <w:iCs/>
          <w:color w:val="FF0000"/>
        </w:rPr>
        <w:t xml:space="preserve"> deltagande</w:t>
      </w:r>
      <w:r w:rsidRPr="008D6472">
        <w:rPr>
          <w:i/>
          <w:iCs/>
          <w:color w:val="FF0000"/>
        </w:rPr>
        <w:t xml:space="preserve"> kan medföra några obehag</w:t>
      </w:r>
      <w:r w:rsidR="00F55B97" w:rsidRPr="008D6472">
        <w:rPr>
          <w:i/>
          <w:iCs/>
          <w:color w:val="FF0000"/>
        </w:rPr>
        <w:t>.</w:t>
      </w:r>
      <w:r w:rsidR="00A05CBD">
        <w:rPr>
          <w:i/>
          <w:iCs/>
          <w:color w:val="FF0000"/>
        </w:rPr>
        <w:t>)</w:t>
      </w:r>
    </w:p>
    <w:p w14:paraId="433C1B79" w14:textId="296C2D8C" w:rsidR="000807F2" w:rsidRPr="008D6472" w:rsidRDefault="003D1FF1" w:rsidP="604D5918">
      <w:pPr>
        <w:pStyle w:val="BodyText"/>
        <w:numPr>
          <w:ilvl w:val="0"/>
          <w:numId w:val="8"/>
        </w:numPr>
        <w:rPr>
          <w:i/>
          <w:iCs/>
          <w:color w:val="FF0000"/>
        </w:rPr>
      </w:pPr>
      <w:r w:rsidRPr="008D6472">
        <w:rPr>
          <w:i/>
          <w:iCs/>
          <w:color w:val="FF0000"/>
        </w:rPr>
        <w:t>Informera om hur det insamlade materialet</w:t>
      </w:r>
      <w:r w:rsidR="00665591" w:rsidRPr="008D6472">
        <w:rPr>
          <w:i/>
          <w:iCs/>
          <w:color w:val="FF0000"/>
        </w:rPr>
        <w:t xml:space="preserve"> eller uppgifterna</w:t>
      </w:r>
      <w:r w:rsidRPr="008D6472">
        <w:rPr>
          <w:i/>
          <w:iCs/>
          <w:color w:val="FF0000"/>
        </w:rPr>
        <w:t xml:space="preserve"> kommer att bearbetas och hanteras </w:t>
      </w:r>
    </w:p>
    <w:p w14:paraId="2F3A3B25" w14:textId="5854FB5A" w:rsidR="000807F2" w:rsidRPr="008D6472" w:rsidRDefault="000807F2" w:rsidP="604D5918">
      <w:pPr>
        <w:pStyle w:val="BodyText"/>
        <w:numPr>
          <w:ilvl w:val="1"/>
          <w:numId w:val="8"/>
        </w:numPr>
        <w:rPr>
          <w:i/>
          <w:iCs/>
          <w:color w:val="FF0000"/>
        </w:rPr>
      </w:pPr>
      <w:r w:rsidRPr="008D6472">
        <w:rPr>
          <w:i/>
          <w:iCs/>
          <w:color w:val="FF0000"/>
        </w:rPr>
        <w:t xml:space="preserve">Med vilken grad av </w:t>
      </w:r>
      <w:proofErr w:type="spellStart"/>
      <w:r w:rsidRPr="008D6472">
        <w:rPr>
          <w:i/>
          <w:iCs/>
          <w:color w:val="FF0000"/>
        </w:rPr>
        <w:t>konfidentialitet</w:t>
      </w:r>
      <w:proofErr w:type="spellEnd"/>
      <w:r w:rsidR="00C2350A" w:rsidRPr="008D6472">
        <w:rPr>
          <w:i/>
          <w:iCs/>
          <w:color w:val="FF0000"/>
        </w:rPr>
        <w:t xml:space="preserve"> eller</w:t>
      </w:r>
      <w:r w:rsidR="004A205D" w:rsidRPr="008D6472">
        <w:rPr>
          <w:i/>
          <w:iCs/>
          <w:color w:val="FF0000"/>
        </w:rPr>
        <w:t xml:space="preserve"> </w:t>
      </w:r>
      <w:r w:rsidRPr="008D6472">
        <w:rPr>
          <w:i/>
          <w:iCs/>
          <w:color w:val="FF0000"/>
        </w:rPr>
        <w:t xml:space="preserve">sekretess hanteras eventuellt känslig information? Om sekretess hävdas behöver det framgå vilken. Annars är </w:t>
      </w:r>
      <w:proofErr w:type="spellStart"/>
      <w:r w:rsidRPr="008D6472">
        <w:rPr>
          <w:i/>
          <w:iCs/>
          <w:color w:val="FF0000"/>
        </w:rPr>
        <w:t>konfidentialitet</w:t>
      </w:r>
      <w:proofErr w:type="spellEnd"/>
      <w:r w:rsidRPr="008D6472">
        <w:rPr>
          <w:i/>
          <w:iCs/>
          <w:color w:val="FF0000"/>
        </w:rPr>
        <w:t xml:space="preserve"> ett bättre ord.</w:t>
      </w:r>
    </w:p>
    <w:p w14:paraId="56158D96" w14:textId="77777777" w:rsidR="000807F2" w:rsidRPr="008D6472" w:rsidRDefault="000807F2" w:rsidP="000807F2">
      <w:pPr>
        <w:pStyle w:val="ListParagraph"/>
        <w:numPr>
          <w:ilvl w:val="1"/>
          <w:numId w:val="8"/>
        </w:numPr>
        <w:tabs>
          <w:tab w:val="left" w:pos="1080"/>
        </w:tabs>
        <w:rPr>
          <w:i/>
          <w:iCs/>
          <w:color w:val="FF0000"/>
          <w:sz w:val="24"/>
          <w:szCs w:val="24"/>
        </w:rPr>
      </w:pPr>
      <w:r w:rsidRPr="008D6472">
        <w:rPr>
          <w:i/>
          <w:iCs/>
          <w:color w:val="FF0000"/>
          <w:sz w:val="24"/>
          <w:szCs w:val="24"/>
        </w:rPr>
        <w:t>Vilka kommer att få tillgång till informationen?</w:t>
      </w:r>
    </w:p>
    <w:p w14:paraId="13E588C4" w14:textId="329BD89B" w:rsidR="000807F2" w:rsidRPr="008D6472" w:rsidRDefault="000807F2" w:rsidP="000807F2">
      <w:pPr>
        <w:pStyle w:val="ListParagraph"/>
        <w:numPr>
          <w:ilvl w:val="1"/>
          <w:numId w:val="8"/>
        </w:numPr>
        <w:tabs>
          <w:tab w:val="left" w:pos="1080"/>
        </w:tabs>
        <w:ind w:right="352"/>
        <w:rPr>
          <w:i/>
          <w:iCs/>
          <w:color w:val="FF0000"/>
          <w:sz w:val="24"/>
          <w:szCs w:val="24"/>
        </w:rPr>
      </w:pPr>
      <w:r w:rsidRPr="008D6472">
        <w:rPr>
          <w:i/>
          <w:iCs/>
          <w:color w:val="FF0000"/>
          <w:sz w:val="24"/>
          <w:szCs w:val="24"/>
        </w:rPr>
        <w:t xml:space="preserve">Hur kommer informationen lagras och skyddas mot obehörig åtkomst under studien? (lösenord, inlåst, krypterad </w:t>
      </w:r>
      <w:proofErr w:type="gramStart"/>
      <w:r w:rsidRPr="008D6472">
        <w:rPr>
          <w:i/>
          <w:iCs/>
          <w:color w:val="FF0000"/>
          <w:sz w:val="24"/>
          <w:szCs w:val="24"/>
        </w:rPr>
        <w:t>etc.</w:t>
      </w:r>
      <w:proofErr w:type="gramEnd"/>
      <w:r w:rsidRPr="008D6472">
        <w:rPr>
          <w:i/>
          <w:iCs/>
          <w:color w:val="FF0000"/>
          <w:sz w:val="24"/>
          <w:szCs w:val="24"/>
        </w:rPr>
        <w:t>).</w:t>
      </w:r>
    </w:p>
    <w:p w14:paraId="67BC8671" w14:textId="77777777" w:rsidR="000807F2" w:rsidRPr="008D6472" w:rsidRDefault="000807F2" w:rsidP="000807F2">
      <w:pPr>
        <w:pStyle w:val="ListParagraph"/>
        <w:numPr>
          <w:ilvl w:val="1"/>
          <w:numId w:val="8"/>
        </w:numPr>
        <w:tabs>
          <w:tab w:val="left" w:pos="1080"/>
        </w:tabs>
        <w:spacing w:before="1"/>
        <w:rPr>
          <w:i/>
          <w:iCs/>
          <w:color w:val="FF0000"/>
          <w:sz w:val="24"/>
          <w:szCs w:val="24"/>
        </w:rPr>
      </w:pPr>
      <w:r w:rsidRPr="008D6472">
        <w:rPr>
          <w:i/>
          <w:iCs/>
          <w:color w:val="FF0000"/>
          <w:sz w:val="24"/>
          <w:szCs w:val="24"/>
        </w:rPr>
        <w:t>Kommer material/prover med känslig information att sparas?</w:t>
      </w:r>
    </w:p>
    <w:p w14:paraId="467E8294" w14:textId="77777777" w:rsidR="000807F2" w:rsidRPr="008D6472" w:rsidRDefault="000807F2" w:rsidP="000807F2">
      <w:pPr>
        <w:pStyle w:val="ListParagraph"/>
        <w:numPr>
          <w:ilvl w:val="1"/>
          <w:numId w:val="8"/>
        </w:numPr>
        <w:tabs>
          <w:tab w:val="left" w:pos="1080"/>
        </w:tabs>
        <w:rPr>
          <w:i/>
          <w:iCs/>
          <w:color w:val="FF0000"/>
          <w:sz w:val="24"/>
          <w:szCs w:val="24"/>
        </w:rPr>
      </w:pPr>
      <w:r w:rsidRPr="008D6472">
        <w:rPr>
          <w:i/>
          <w:iCs/>
          <w:color w:val="FF0000"/>
          <w:sz w:val="24"/>
          <w:szCs w:val="24"/>
        </w:rPr>
        <w:t>I så fall hur, var och hur länge?</w:t>
      </w:r>
    </w:p>
    <w:p w14:paraId="7E644652" w14:textId="77777777" w:rsidR="000807F2" w:rsidRPr="008D6472" w:rsidRDefault="000807F2" w:rsidP="000807F2">
      <w:pPr>
        <w:pStyle w:val="ListParagraph"/>
        <w:numPr>
          <w:ilvl w:val="1"/>
          <w:numId w:val="8"/>
        </w:numPr>
        <w:tabs>
          <w:tab w:val="left" w:pos="1080"/>
        </w:tabs>
        <w:rPr>
          <w:i/>
          <w:iCs/>
          <w:color w:val="FF0000"/>
          <w:sz w:val="24"/>
          <w:szCs w:val="24"/>
        </w:rPr>
      </w:pPr>
      <w:r w:rsidRPr="008D6472">
        <w:rPr>
          <w:i/>
          <w:iCs/>
          <w:color w:val="FF0000"/>
          <w:sz w:val="24"/>
          <w:szCs w:val="24"/>
        </w:rPr>
        <w:t>Hur kommer materialet att makuleras?</w:t>
      </w:r>
    </w:p>
    <w:p w14:paraId="4BE7E005" w14:textId="2D013DE9" w:rsidR="003D1FF1" w:rsidRPr="008D6472" w:rsidRDefault="003D1FF1" w:rsidP="000807F2">
      <w:pPr>
        <w:pStyle w:val="BodyText"/>
        <w:numPr>
          <w:ilvl w:val="0"/>
          <w:numId w:val="8"/>
        </w:numPr>
        <w:rPr>
          <w:i/>
          <w:iCs/>
          <w:color w:val="FF0000"/>
        </w:rPr>
      </w:pPr>
      <w:r w:rsidRPr="008D6472">
        <w:rPr>
          <w:i/>
          <w:iCs/>
          <w:color w:val="FF0000"/>
        </w:rPr>
        <w:t xml:space="preserve">Nämn eventuell </w:t>
      </w:r>
      <w:r w:rsidR="00F55B97" w:rsidRPr="008D6472">
        <w:rPr>
          <w:i/>
          <w:iCs/>
          <w:color w:val="FF0000"/>
        </w:rPr>
        <w:t>möjlighet att ta del av några resultat eller av examensarbetet</w:t>
      </w:r>
      <w:r w:rsidR="00842B6A">
        <w:rPr>
          <w:i/>
          <w:iCs/>
          <w:color w:val="FF0000"/>
        </w:rPr>
        <w:t>.</w:t>
      </w:r>
    </w:p>
    <w:p w14:paraId="34540821" w14:textId="77777777" w:rsidR="00DB721A" w:rsidRPr="008D6472" w:rsidRDefault="00DB721A" w:rsidP="00DB721A">
      <w:pPr>
        <w:pStyle w:val="BodyText"/>
        <w:rPr>
          <w:i/>
          <w:iCs/>
          <w:color w:val="FF0000"/>
        </w:rPr>
      </w:pPr>
    </w:p>
    <w:p w14:paraId="72364BF0" w14:textId="495BBCD6" w:rsidR="007371C4" w:rsidRPr="008D6472" w:rsidRDefault="00DB721A" w:rsidP="005364F0">
      <w:pPr>
        <w:pStyle w:val="BodyText"/>
        <w:rPr>
          <w:i/>
          <w:iCs/>
          <w:color w:val="FF0000"/>
        </w:rPr>
      </w:pPr>
      <w:r w:rsidRPr="008D6472">
        <w:rPr>
          <w:i/>
          <w:iCs/>
          <w:color w:val="FF0000"/>
        </w:rPr>
        <w:t>Om personuppgifter ska behandlas behöver det, enligt Dataskyddsförordningen (GDPR)</w:t>
      </w:r>
      <w:r w:rsidR="004A205D" w:rsidRPr="008D6472">
        <w:rPr>
          <w:i/>
          <w:iCs/>
          <w:color w:val="FF0000"/>
        </w:rPr>
        <w:t>,</w:t>
      </w:r>
      <w:r w:rsidRPr="008D6472">
        <w:rPr>
          <w:i/>
          <w:iCs/>
          <w:color w:val="FF0000"/>
        </w:rPr>
        <w:t xml:space="preserve"> framgå vem som är personuppgiftsansvarig, vad uppgifterna ska användas till,</w:t>
      </w:r>
      <w:r w:rsidR="008A7E43">
        <w:rPr>
          <w:i/>
          <w:iCs/>
          <w:color w:val="FF0000"/>
        </w:rPr>
        <w:t xml:space="preserve"> hur länge uppgifterna kommer att lagras,</w:t>
      </w:r>
      <w:r w:rsidRPr="008D6472">
        <w:rPr>
          <w:i/>
          <w:iCs/>
          <w:color w:val="FF0000"/>
        </w:rPr>
        <w:t xml:space="preserve"> vilka uppgifter som ska behandlas</w:t>
      </w:r>
      <w:r w:rsidR="008A7E43">
        <w:rPr>
          <w:i/>
          <w:iCs/>
          <w:color w:val="FF0000"/>
        </w:rPr>
        <w:t>,</w:t>
      </w:r>
      <w:r w:rsidRPr="008D6472">
        <w:rPr>
          <w:i/>
          <w:iCs/>
          <w:color w:val="FF0000"/>
        </w:rPr>
        <w:t xml:space="preserve"> vilka som kan få tillgång till uppgifterna</w:t>
      </w:r>
      <w:r w:rsidR="008A7E43">
        <w:rPr>
          <w:i/>
          <w:iCs/>
          <w:color w:val="FF0000"/>
        </w:rPr>
        <w:t>,</w:t>
      </w:r>
      <w:r w:rsidR="003C0E9D">
        <w:rPr>
          <w:i/>
          <w:iCs/>
          <w:color w:val="FF0000"/>
        </w:rPr>
        <w:t xml:space="preserve"> </w:t>
      </w:r>
      <w:r w:rsidR="00E926A2">
        <w:rPr>
          <w:i/>
          <w:iCs/>
          <w:color w:val="FF0000"/>
        </w:rPr>
        <w:t>vilka</w:t>
      </w:r>
      <w:r w:rsidR="003C0E9D">
        <w:rPr>
          <w:i/>
          <w:iCs/>
          <w:color w:val="FF0000"/>
        </w:rPr>
        <w:t xml:space="preserve"> rättigheter</w:t>
      </w:r>
      <w:r w:rsidR="00E926A2">
        <w:rPr>
          <w:i/>
          <w:iCs/>
          <w:color w:val="FF0000"/>
        </w:rPr>
        <w:t xml:space="preserve"> deltagarna har</w:t>
      </w:r>
      <w:r w:rsidR="003C0E9D">
        <w:rPr>
          <w:i/>
          <w:iCs/>
          <w:color w:val="FF0000"/>
        </w:rPr>
        <w:t>,</w:t>
      </w:r>
      <w:r w:rsidR="008A7E43">
        <w:rPr>
          <w:i/>
          <w:iCs/>
          <w:color w:val="FF0000"/>
        </w:rPr>
        <w:t xml:space="preserve"> att det går att klaga till Integritetsskyddsmyndigheten (IMY), samt kontaktuppgifter till den personuppgiftsansvarig och dataskyddsombud</w:t>
      </w:r>
      <w:r w:rsidRPr="008D6472">
        <w:rPr>
          <w:i/>
          <w:iCs/>
          <w:color w:val="FF0000"/>
        </w:rPr>
        <w:t xml:space="preserve">. </w:t>
      </w:r>
      <w:r w:rsidR="00E926A2">
        <w:rPr>
          <w:i/>
          <w:iCs/>
          <w:color w:val="FF0000"/>
        </w:rPr>
        <w:t xml:space="preserve">Delar av denna obligatoriska information framgår i presentationen av studien, enligt ovan. Andra delar behöver kompletteras enligt nedan. </w:t>
      </w:r>
      <w:r w:rsidRPr="008D6472">
        <w:rPr>
          <w:i/>
          <w:iCs/>
          <w:color w:val="FF0000"/>
        </w:rPr>
        <w:t xml:space="preserve">Förslag på text: </w:t>
      </w:r>
    </w:p>
    <w:p w14:paraId="7D423C10" w14:textId="77777777" w:rsidR="00DA6499" w:rsidRPr="008D6472" w:rsidRDefault="00DA6499" w:rsidP="007371C4">
      <w:pPr>
        <w:pStyle w:val="BodyText"/>
        <w:jc w:val="both"/>
        <w:rPr>
          <w:i/>
          <w:iCs/>
          <w:spacing w:val="-2"/>
        </w:rPr>
      </w:pPr>
    </w:p>
    <w:p w14:paraId="1E3104EA" w14:textId="0A726540" w:rsidR="00DB721A" w:rsidRPr="008D6472" w:rsidRDefault="00DB721A" w:rsidP="00C3543B">
      <w:pPr>
        <w:pStyle w:val="BodyText"/>
      </w:pPr>
      <w:r w:rsidRPr="66ECA9A7">
        <w:rPr>
          <w:i/>
          <w:iCs/>
          <w:color w:val="FF0000"/>
        </w:rPr>
        <w:t>[Ange fackhögskola]</w:t>
      </w:r>
      <w:r w:rsidRPr="008D6472">
        <w:t xml:space="preserve"> är ansvarig för </w:t>
      </w:r>
      <w:r w:rsidR="00665591" w:rsidRPr="008D6472">
        <w:t xml:space="preserve">studien och </w:t>
      </w:r>
      <w:r w:rsidRPr="008D6472">
        <w:t>behandlingen av</w:t>
      </w:r>
      <w:r w:rsidR="00665591" w:rsidRPr="008D6472">
        <w:t xml:space="preserve"> dina</w:t>
      </w:r>
      <w:r w:rsidRPr="008D6472">
        <w:t xml:space="preserve"> personuppgifter</w:t>
      </w:r>
      <w:r w:rsidRPr="008D6472">
        <w:rPr>
          <w:spacing w:val="40"/>
        </w:rPr>
        <w:t xml:space="preserve"> </w:t>
      </w:r>
      <w:r w:rsidRPr="008D6472">
        <w:t>i</w:t>
      </w:r>
      <w:r w:rsidRPr="008D6472">
        <w:rPr>
          <w:spacing w:val="73"/>
        </w:rPr>
        <w:t xml:space="preserve"> </w:t>
      </w:r>
      <w:r w:rsidRPr="008D6472">
        <w:t>samband</w:t>
      </w:r>
      <w:r w:rsidRPr="008D6472">
        <w:rPr>
          <w:spacing w:val="74"/>
        </w:rPr>
        <w:t xml:space="preserve"> </w:t>
      </w:r>
      <w:r w:rsidRPr="008D6472">
        <w:t>med</w:t>
      </w:r>
      <w:r w:rsidRPr="008D6472">
        <w:rPr>
          <w:spacing w:val="75"/>
        </w:rPr>
        <w:t xml:space="preserve"> </w:t>
      </w:r>
      <w:r w:rsidRPr="008D6472">
        <w:t>examensarbetet.</w:t>
      </w:r>
      <w:r w:rsidRPr="008D6472">
        <w:rPr>
          <w:spacing w:val="74"/>
        </w:rPr>
        <w:t xml:space="preserve"> </w:t>
      </w:r>
      <w:r w:rsidRPr="008D6472">
        <w:t>Som</w:t>
      </w:r>
      <w:r w:rsidRPr="008D6472">
        <w:rPr>
          <w:spacing w:val="72"/>
        </w:rPr>
        <w:t xml:space="preserve"> </w:t>
      </w:r>
      <w:r w:rsidRPr="008D6472">
        <w:t>deltagare</w:t>
      </w:r>
      <w:r w:rsidRPr="008D6472">
        <w:rPr>
          <w:spacing w:val="73"/>
        </w:rPr>
        <w:t xml:space="preserve"> </w:t>
      </w:r>
      <w:r w:rsidRPr="008D6472">
        <w:t>i</w:t>
      </w:r>
      <w:r w:rsidR="00665591" w:rsidRPr="008D6472">
        <w:t xml:space="preserve"> studien</w:t>
      </w:r>
      <w:r w:rsidRPr="008D6472">
        <w:rPr>
          <w:spacing w:val="74"/>
        </w:rPr>
        <w:t xml:space="preserve"> </w:t>
      </w:r>
      <w:r w:rsidRPr="008D6472">
        <w:t>har</w:t>
      </w:r>
      <w:r w:rsidRPr="008D6472">
        <w:rPr>
          <w:spacing w:val="76"/>
        </w:rPr>
        <w:t xml:space="preserve"> </w:t>
      </w:r>
      <w:r w:rsidRPr="008D6472">
        <w:t>du</w:t>
      </w:r>
      <w:r w:rsidRPr="008D6472">
        <w:rPr>
          <w:spacing w:val="74"/>
        </w:rPr>
        <w:t xml:space="preserve"> </w:t>
      </w:r>
      <w:r w:rsidRPr="008D6472">
        <w:rPr>
          <w:spacing w:val="-2"/>
        </w:rPr>
        <w:t>enli</w:t>
      </w:r>
      <w:r w:rsidR="002A2521" w:rsidRPr="008D6472">
        <w:rPr>
          <w:spacing w:val="-2"/>
        </w:rPr>
        <w:t>gt</w:t>
      </w:r>
      <w:r w:rsidR="007371C4" w:rsidRPr="008D6472">
        <w:rPr>
          <w:spacing w:val="-2"/>
        </w:rPr>
        <w:t xml:space="preserve"> </w:t>
      </w:r>
      <w:r w:rsidR="00A05CBD">
        <w:t>d</w:t>
      </w:r>
      <w:r w:rsidRPr="008D6472">
        <w:t>ataskyddsförordningen (GDPR) rätt att få information om hur dina personuppgifter behandlas. Du har också rätt att ansöka om ett så kallat registerutdrag, samt att få eventuella fel rättade. Vid frågor om behandling av personuppgifter kan du</w:t>
      </w:r>
      <w:r w:rsidR="00665591" w:rsidRPr="008D6472">
        <w:t xml:space="preserve"> i första hand</w:t>
      </w:r>
      <w:r w:rsidRPr="008D6472">
        <w:t xml:space="preserve"> vända dig till</w:t>
      </w:r>
      <w:r w:rsidR="00665591" w:rsidRPr="008D6472">
        <w:t xml:space="preserve"> </w:t>
      </w:r>
      <w:r w:rsidR="0073595B" w:rsidRPr="008D6472">
        <w:t>s</w:t>
      </w:r>
      <w:r w:rsidR="00665591" w:rsidRPr="008D6472">
        <w:t xml:space="preserve">tudiens kontaktpersoner. Om du tycker att dina personuppgifter behandlas felaktigt kan du lämna ett klagomål till </w:t>
      </w:r>
      <w:proofErr w:type="spellStart"/>
      <w:r w:rsidR="00665591" w:rsidRPr="008D6472">
        <w:t>JU:s</w:t>
      </w:r>
      <w:proofErr w:type="spellEnd"/>
      <w:r w:rsidR="00665591" w:rsidRPr="008D6472">
        <w:t xml:space="preserve"> dataskyddsombud dso@ju.se. Du kan också </w:t>
      </w:r>
      <w:r w:rsidR="00665591" w:rsidRPr="008D6472">
        <w:lastRenderedPageBreak/>
        <w:t xml:space="preserve">lämna in klagomål </w:t>
      </w:r>
      <w:r w:rsidR="00D314EC" w:rsidRPr="008D6472">
        <w:t xml:space="preserve">direkt </w:t>
      </w:r>
      <w:r w:rsidR="00665591" w:rsidRPr="008D6472">
        <w:t>till Integritetsskyddsmyndigheten (IMY).</w:t>
      </w:r>
    </w:p>
    <w:p w14:paraId="3EA6FFF3" w14:textId="77777777" w:rsidR="008E0A18" w:rsidRPr="008D6472" w:rsidRDefault="008E0A18" w:rsidP="00B300B2">
      <w:pPr>
        <w:pStyle w:val="BodyText"/>
        <w:spacing w:before="1"/>
        <w:jc w:val="both"/>
        <w:rPr>
          <w:i/>
          <w:iCs/>
          <w:color w:val="FF0000"/>
        </w:rPr>
      </w:pPr>
    </w:p>
    <w:p w14:paraId="433821BD" w14:textId="40880EA7" w:rsidR="0056762F" w:rsidRPr="008D6472" w:rsidRDefault="008A5636" w:rsidP="00B300B2">
      <w:pPr>
        <w:pStyle w:val="BodyText"/>
        <w:spacing w:before="1"/>
        <w:jc w:val="both"/>
        <w:rPr>
          <w:i/>
          <w:iCs/>
          <w:color w:val="FF0000"/>
        </w:rPr>
      </w:pPr>
      <w:r w:rsidRPr="008D6472">
        <w:rPr>
          <w:i/>
          <w:iCs/>
          <w:color w:val="FF0000"/>
        </w:rPr>
        <w:t xml:space="preserve">I </w:t>
      </w:r>
      <w:r w:rsidR="00B300B2" w:rsidRPr="008D6472">
        <w:rPr>
          <w:i/>
          <w:iCs/>
          <w:color w:val="FF0000"/>
        </w:rPr>
        <w:t xml:space="preserve">brevet behöver </w:t>
      </w:r>
      <w:r w:rsidR="007F5DCE" w:rsidRPr="008D6472">
        <w:rPr>
          <w:i/>
          <w:iCs/>
          <w:color w:val="FF0000"/>
        </w:rPr>
        <w:t xml:space="preserve">den forskningsetiska principen </w:t>
      </w:r>
      <w:r w:rsidR="00DF2B08" w:rsidRPr="008D6472">
        <w:rPr>
          <w:i/>
          <w:iCs/>
          <w:color w:val="FF0000"/>
        </w:rPr>
        <w:t>om frivillighet att framgå</w:t>
      </w:r>
      <w:r w:rsidR="005F021D" w:rsidRPr="008D6472">
        <w:rPr>
          <w:i/>
          <w:iCs/>
          <w:color w:val="FF0000"/>
        </w:rPr>
        <w:t xml:space="preserve">, här </w:t>
      </w:r>
      <w:r w:rsidR="002322E9" w:rsidRPr="008D6472">
        <w:rPr>
          <w:i/>
          <w:iCs/>
          <w:color w:val="FF0000"/>
        </w:rPr>
        <w:t xml:space="preserve">följer förslag på formuleringar: </w:t>
      </w:r>
    </w:p>
    <w:p w14:paraId="394235CA" w14:textId="77777777" w:rsidR="00DA6499" w:rsidRPr="008D6472" w:rsidRDefault="00DA6499" w:rsidP="00B300B2">
      <w:pPr>
        <w:pStyle w:val="BodyText"/>
        <w:spacing w:before="1"/>
        <w:jc w:val="both"/>
        <w:rPr>
          <w:i/>
          <w:iCs/>
        </w:rPr>
      </w:pPr>
    </w:p>
    <w:p w14:paraId="6B652CAC" w14:textId="313B8977" w:rsidR="0056762F" w:rsidRPr="008D6472" w:rsidRDefault="008A5636" w:rsidP="009B2B78">
      <w:pPr>
        <w:pStyle w:val="ListParagraph"/>
        <w:tabs>
          <w:tab w:val="left" w:pos="492"/>
        </w:tabs>
        <w:ind w:left="0" w:right="220"/>
        <w:rPr>
          <w:iCs/>
          <w:sz w:val="24"/>
        </w:rPr>
      </w:pPr>
      <w:r w:rsidRPr="008D6472">
        <w:rPr>
          <w:iCs/>
          <w:sz w:val="24"/>
        </w:rPr>
        <w:t>Deltagande</w:t>
      </w:r>
      <w:r w:rsidR="00B300B2" w:rsidRPr="008D6472">
        <w:rPr>
          <w:iCs/>
          <w:sz w:val="24"/>
        </w:rPr>
        <w:t>t</w:t>
      </w:r>
      <w:r w:rsidRPr="008D6472">
        <w:rPr>
          <w:iCs/>
          <w:sz w:val="24"/>
        </w:rPr>
        <w:t xml:space="preserve"> i undersökningen är helt frivilligt. Du kan när som helst avbryta</w:t>
      </w:r>
      <w:r w:rsidR="00B300B2" w:rsidRPr="008D6472">
        <w:rPr>
          <w:iCs/>
          <w:spacing w:val="80"/>
          <w:sz w:val="24"/>
        </w:rPr>
        <w:t xml:space="preserve"> </w:t>
      </w:r>
      <w:r w:rsidRPr="008D6472">
        <w:rPr>
          <w:iCs/>
          <w:sz w:val="24"/>
        </w:rPr>
        <w:t>ditt</w:t>
      </w:r>
      <w:r w:rsidR="00B300B2" w:rsidRPr="008D6472">
        <w:rPr>
          <w:iCs/>
          <w:sz w:val="24"/>
        </w:rPr>
        <w:t xml:space="preserve"> </w:t>
      </w:r>
      <w:r w:rsidRPr="008D6472">
        <w:rPr>
          <w:iCs/>
          <w:sz w:val="24"/>
        </w:rPr>
        <w:t>deltagande utan närmare motivering.</w:t>
      </w:r>
    </w:p>
    <w:p w14:paraId="0690312C" w14:textId="77777777" w:rsidR="008E0A18" w:rsidRPr="008D6472" w:rsidRDefault="008E0A18" w:rsidP="009B2B78">
      <w:pPr>
        <w:pStyle w:val="ListParagraph"/>
        <w:tabs>
          <w:tab w:val="left" w:pos="492"/>
        </w:tabs>
        <w:ind w:left="0" w:right="220"/>
        <w:rPr>
          <w:iCs/>
          <w:sz w:val="24"/>
        </w:rPr>
      </w:pPr>
    </w:p>
    <w:p w14:paraId="626C54A7" w14:textId="630B258B" w:rsidR="005916AA" w:rsidRPr="008D6472" w:rsidRDefault="008A5636" w:rsidP="008E0A18">
      <w:pPr>
        <w:pStyle w:val="BodyText"/>
        <w:spacing w:before="1"/>
        <w:jc w:val="both"/>
        <w:rPr>
          <w:i/>
          <w:iCs/>
          <w:color w:val="FF0000"/>
        </w:rPr>
      </w:pPr>
      <w:r w:rsidRPr="008D6472">
        <w:rPr>
          <w:i/>
          <w:iCs/>
          <w:color w:val="FF0000"/>
        </w:rPr>
        <w:t>Ibland kan vara lämpligt att tillägga att</w:t>
      </w:r>
      <w:r w:rsidR="00AF6CCA" w:rsidRPr="008D6472">
        <w:rPr>
          <w:i/>
          <w:iCs/>
          <w:color w:val="FF0000"/>
        </w:rPr>
        <w:t xml:space="preserve"> </w:t>
      </w:r>
      <w:r w:rsidR="00157C6B" w:rsidRPr="008D6472">
        <w:rPr>
          <w:i/>
          <w:iCs/>
          <w:color w:val="FF0000"/>
        </w:rPr>
        <w:t>deltagares</w:t>
      </w:r>
      <w:r w:rsidR="00925EFD" w:rsidRPr="008D6472">
        <w:rPr>
          <w:i/>
          <w:iCs/>
          <w:color w:val="FF0000"/>
        </w:rPr>
        <w:t xml:space="preserve"> </w:t>
      </w:r>
      <w:r w:rsidR="00AF6CCA" w:rsidRPr="008D6472">
        <w:rPr>
          <w:i/>
          <w:iCs/>
          <w:color w:val="FF0000"/>
        </w:rPr>
        <w:t>vård</w:t>
      </w:r>
      <w:r w:rsidR="0023222E" w:rsidRPr="008D6472">
        <w:rPr>
          <w:i/>
          <w:iCs/>
          <w:color w:val="FF0000"/>
        </w:rPr>
        <w:t xml:space="preserve">, </w:t>
      </w:r>
      <w:r w:rsidR="005D7258" w:rsidRPr="008D6472">
        <w:rPr>
          <w:i/>
          <w:iCs/>
          <w:color w:val="FF0000"/>
        </w:rPr>
        <w:t>behandling</w:t>
      </w:r>
      <w:r w:rsidR="0023222E" w:rsidRPr="008D6472">
        <w:rPr>
          <w:i/>
          <w:iCs/>
          <w:color w:val="FF0000"/>
        </w:rPr>
        <w:t>,</w:t>
      </w:r>
      <w:r w:rsidR="005D7258" w:rsidRPr="008D6472">
        <w:rPr>
          <w:i/>
          <w:iCs/>
          <w:color w:val="FF0000"/>
        </w:rPr>
        <w:t xml:space="preserve"> undervisning</w:t>
      </w:r>
      <w:r w:rsidR="0023222E" w:rsidRPr="008D6472">
        <w:rPr>
          <w:i/>
          <w:iCs/>
          <w:color w:val="FF0000"/>
        </w:rPr>
        <w:t>, betyg mm</w:t>
      </w:r>
      <w:r w:rsidR="005D7258" w:rsidRPr="008D6472">
        <w:rPr>
          <w:i/>
          <w:iCs/>
          <w:color w:val="FF0000"/>
        </w:rPr>
        <w:t xml:space="preserve"> inte påverkas om </w:t>
      </w:r>
      <w:r w:rsidRPr="008D6472">
        <w:rPr>
          <w:i/>
          <w:iCs/>
          <w:color w:val="FF0000"/>
        </w:rPr>
        <w:t>den tillfrågade avstår från att delta, eller avbryter sitt deltagande Skriv i dessa fall: ”Vården</w:t>
      </w:r>
      <w:r w:rsidR="0036165E" w:rsidRPr="008D6472">
        <w:rPr>
          <w:i/>
          <w:iCs/>
          <w:color w:val="FF0000"/>
        </w:rPr>
        <w:t>/undervisningen</w:t>
      </w:r>
      <w:r w:rsidRPr="008D6472">
        <w:rPr>
          <w:i/>
          <w:iCs/>
          <w:color w:val="FF0000"/>
        </w:rPr>
        <w:t xml:space="preserve"> </w:t>
      </w:r>
      <w:r w:rsidR="0036165E" w:rsidRPr="008D6472">
        <w:rPr>
          <w:i/>
          <w:iCs/>
          <w:color w:val="FF0000"/>
        </w:rPr>
        <w:t>förblir</w:t>
      </w:r>
      <w:r w:rsidRPr="008D6472">
        <w:rPr>
          <w:i/>
          <w:iCs/>
          <w:color w:val="FF0000"/>
        </w:rPr>
        <w:t xml:space="preserve"> densamma vare sig du medverkar i studien eller inte” </w:t>
      </w:r>
    </w:p>
    <w:p w14:paraId="7AE72A7D" w14:textId="07C00BC4" w:rsidR="00A66AEC" w:rsidRPr="008D6472" w:rsidRDefault="008A5636" w:rsidP="00A66AEC">
      <w:pPr>
        <w:pStyle w:val="BodyText"/>
        <w:spacing w:before="231"/>
        <w:ind w:right="217"/>
        <w:jc w:val="both"/>
        <w:rPr>
          <w:i/>
          <w:iCs/>
          <w:color w:val="FF0000"/>
        </w:rPr>
      </w:pPr>
      <w:r w:rsidRPr="008D6472">
        <w:rPr>
          <w:iCs/>
        </w:rPr>
        <w:t>Undersökningen</w:t>
      </w:r>
      <w:r w:rsidRPr="008D6472">
        <w:rPr>
          <w:iCs/>
          <w:spacing w:val="40"/>
        </w:rPr>
        <w:t xml:space="preserve"> </w:t>
      </w:r>
      <w:r w:rsidRPr="008D6472">
        <w:rPr>
          <w:iCs/>
        </w:rPr>
        <w:t>kommer</w:t>
      </w:r>
      <w:r w:rsidRPr="008D6472">
        <w:rPr>
          <w:iCs/>
          <w:spacing w:val="40"/>
        </w:rPr>
        <w:t xml:space="preserve"> </w:t>
      </w:r>
      <w:r w:rsidRPr="008D6472">
        <w:rPr>
          <w:iCs/>
        </w:rPr>
        <w:t>att</w:t>
      </w:r>
      <w:r w:rsidRPr="008D6472">
        <w:rPr>
          <w:iCs/>
          <w:spacing w:val="40"/>
        </w:rPr>
        <w:t xml:space="preserve"> </w:t>
      </w:r>
      <w:r w:rsidRPr="008D6472">
        <w:rPr>
          <w:iCs/>
        </w:rPr>
        <w:t>presenteras</w:t>
      </w:r>
      <w:r w:rsidRPr="008D6472">
        <w:rPr>
          <w:iCs/>
          <w:spacing w:val="40"/>
        </w:rPr>
        <w:t xml:space="preserve"> </w:t>
      </w:r>
      <w:r w:rsidRPr="008D6472">
        <w:rPr>
          <w:iCs/>
        </w:rPr>
        <w:t>i</w:t>
      </w:r>
      <w:r w:rsidRPr="008D6472">
        <w:rPr>
          <w:iCs/>
          <w:spacing w:val="40"/>
        </w:rPr>
        <w:t xml:space="preserve"> </w:t>
      </w:r>
      <w:r w:rsidRPr="008D6472">
        <w:rPr>
          <w:iCs/>
        </w:rPr>
        <w:t>form</w:t>
      </w:r>
      <w:r w:rsidRPr="008D6472">
        <w:rPr>
          <w:iCs/>
          <w:spacing w:val="40"/>
        </w:rPr>
        <w:t xml:space="preserve"> </w:t>
      </w:r>
      <w:r w:rsidRPr="008D6472">
        <w:rPr>
          <w:iCs/>
        </w:rPr>
        <w:t>av</w:t>
      </w:r>
      <w:r w:rsidRPr="008D6472">
        <w:rPr>
          <w:iCs/>
          <w:spacing w:val="40"/>
        </w:rPr>
        <w:t xml:space="preserve"> </w:t>
      </w:r>
      <w:r w:rsidRPr="008D6472">
        <w:rPr>
          <w:iCs/>
        </w:rPr>
        <w:t>en</w:t>
      </w:r>
      <w:r w:rsidRPr="008D6472">
        <w:rPr>
          <w:iCs/>
          <w:spacing w:val="40"/>
        </w:rPr>
        <w:t xml:space="preserve"> </w:t>
      </w:r>
      <w:r w:rsidRPr="008D6472">
        <w:rPr>
          <w:iCs/>
        </w:rPr>
        <w:t>uppsats</w:t>
      </w:r>
      <w:r w:rsidRPr="008D6472">
        <w:rPr>
          <w:iCs/>
          <w:spacing w:val="40"/>
        </w:rPr>
        <w:t xml:space="preserve"> </w:t>
      </w:r>
      <w:r w:rsidRPr="008D6472">
        <w:rPr>
          <w:iCs/>
        </w:rPr>
        <w:t>vid</w:t>
      </w:r>
      <w:r w:rsidRPr="008D6472">
        <w:rPr>
          <w:iCs/>
          <w:spacing w:val="40"/>
        </w:rPr>
        <w:t xml:space="preserve"> </w:t>
      </w:r>
      <w:r w:rsidR="00E50DD0" w:rsidRPr="008D6472">
        <w:rPr>
          <w:i/>
          <w:iCs/>
          <w:color w:val="FF0000"/>
        </w:rPr>
        <w:t>[Ange fackhögskola]</w:t>
      </w:r>
    </w:p>
    <w:p w14:paraId="449844A8" w14:textId="3EB181F8" w:rsidR="0056762F" w:rsidRPr="008D6472" w:rsidRDefault="00857CF8" w:rsidP="00D47A34">
      <w:pPr>
        <w:pStyle w:val="BodyText"/>
        <w:spacing w:before="231"/>
        <w:ind w:right="217"/>
      </w:pPr>
      <w:r w:rsidRPr="008D6472">
        <w:t xml:space="preserve">Ytterligare upplysningar lämnas av </w:t>
      </w:r>
      <w:r w:rsidR="002A7AFF" w:rsidRPr="008D6472">
        <w:t>handledare</w:t>
      </w:r>
      <w:r w:rsidRPr="008D6472">
        <w:t>.</w:t>
      </w:r>
      <w:r w:rsidR="00841DA7" w:rsidRPr="008D6472">
        <w:t xml:space="preserve"> </w:t>
      </w:r>
      <w:r w:rsidR="002A7AFF" w:rsidRPr="008D6472">
        <w:t>K</w:t>
      </w:r>
      <w:r w:rsidR="00841DA7" w:rsidRPr="008D6472">
        <w:t>ontaktuppgift</w:t>
      </w:r>
      <w:r w:rsidR="007F305A" w:rsidRPr="008D6472">
        <w:t>er</w:t>
      </w:r>
      <w:r w:rsidR="00841DA7" w:rsidRPr="008D6472">
        <w:t xml:space="preserve"> </w:t>
      </w:r>
      <w:r w:rsidR="00655652" w:rsidRPr="008D6472">
        <w:t>finns nedan.</w:t>
      </w:r>
    </w:p>
    <w:p w14:paraId="51585C44" w14:textId="52C9C019" w:rsidR="00655652" w:rsidRPr="008D6472" w:rsidRDefault="00B02310" w:rsidP="00D47A34">
      <w:pPr>
        <w:pStyle w:val="BodyText"/>
        <w:spacing w:before="231"/>
        <w:ind w:right="217"/>
      </w:pPr>
      <w:r w:rsidRPr="008D6472">
        <w:t>Med vänliga hälsningar</w:t>
      </w:r>
    </w:p>
    <w:p w14:paraId="520F95BB" w14:textId="626EDB3E" w:rsidR="0056762F" w:rsidRPr="008D6472" w:rsidRDefault="118B1FF8" w:rsidP="604D5918">
      <w:pPr>
        <w:tabs>
          <w:tab w:val="left" w:pos="482"/>
        </w:tabs>
        <w:ind w:right="218"/>
        <w:rPr>
          <w:i/>
          <w:iCs/>
          <w:color w:val="FF0000"/>
          <w:sz w:val="24"/>
          <w:szCs w:val="24"/>
        </w:rPr>
        <w:sectPr w:rsidR="0056762F" w:rsidRPr="008D6472" w:rsidSect="0030204B">
          <w:headerReference w:type="default" r:id="rId12"/>
          <w:pgSz w:w="11910" w:h="16840"/>
          <w:pgMar w:top="1360" w:right="1580" w:bottom="1200" w:left="1580" w:header="0" w:footer="1005" w:gutter="0"/>
          <w:cols w:space="720"/>
        </w:sectPr>
      </w:pPr>
      <w:r w:rsidRPr="008D6472">
        <w:rPr>
          <w:i/>
          <w:iCs/>
          <w:color w:val="FF0000"/>
          <w:sz w:val="24"/>
          <w:szCs w:val="24"/>
        </w:rPr>
        <w:t>[</w:t>
      </w:r>
      <w:r w:rsidR="00171F8B" w:rsidRPr="008D6472">
        <w:rPr>
          <w:i/>
          <w:iCs/>
          <w:color w:val="FF0000"/>
          <w:sz w:val="24"/>
          <w:szCs w:val="24"/>
        </w:rPr>
        <w:t>Ange ort och datum</w:t>
      </w:r>
      <w:r w:rsidR="00AA5A07" w:rsidRPr="008D6472">
        <w:rPr>
          <w:i/>
          <w:iCs/>
          <w:color w:val="FF0000"/>
          <w:sz w:val="24"/>
          <w:szCs w:val="24"/>
        </w:rPr>
        <w:t>, samt n</w:t>
      </w:r>
      <w:r w:rsidR="008A5636" w:rsidRPr="008D6472">
        <w:rPr>
          <w:i/>
          <w:iCs/>
          <w:color w:val="FF0000"/>
          <w:sz w:val="24"/>
          <w:szCs w:val="24"/>
        </w:rPr>
        <w:t>amn, telefon och e-post (till student och handledare)</w:t>
      </w:r>
      <w:r w:rsidR="0E6DAE08" w:rsidRPr="008D6472">
        <w:rPr>
          <w:i/>
          <w:iCs/>
          <w:color w:val="FF0000"/>
          <w:sz w:val="24"/>
          <w:szCs w:val="24"/>
        </w:rPr>
        <w:t>]</w:t>
      </w:r>
    </w:p>
    <w:p w14:paraId="618CA0AB" w14:textId="2AED1009" w:rsidR="008C0BD6" w:rsidRPr="008D6472" w:rsidRDefault="008C0BD6" w:rsidP="008C0BD6">
      <w:pPr>
        <w:pStyle w:val="Heading1"/>
        <w:ind w:left="0"/>
        <w:rPr>
          <w:color w:val="FF0000"/>
        </w:rPr>
      </w:pPr>
      <w:r w:rsidRPr="008D6472">
        <w:rPr>
          <w:color w:val="FF0000"/>
        </w:rPr>
        <w:lastRenderedPageBreak/>
        <w:t>Bilaga 2 Mall för Samtyckesformulär [Ta bort denna rubrik innan brevet skickas ut]</w:t>
      </w:r>
    </w:p>
    <w:p w14:paraId="2643279E" w14:textId="77777777" w:rsidR="0056762F" w:rsidRPr="008D6472" w:rsidRDefault="0056762F">
      <w:pPr>
        <w:pStyle w:val="BodyText"/>
        <w:rPr>
          <w:rFonts w:ascii="Arial"/>
          <w:b/>
          <w:color w:val="FF0000"/>
        </w:rPr>
      </w:pPr>
    </w:p>
    <w:p w14:paraId="195731F1" w14:textId="026AA878" w:rsidR="0056762F" w:rsidRPr="008D6472" w:rsidRDefault="0056762F">
      <w:pPr>
        <w:pStyle w:val="BodyText"/>
        <w:spacing w:before="8"/>
        <w:rPr>
          <w:sz w:val="23"/>
        </w:rPr>
      </w:pPr>
    </w:p>
    <w:p w14:paraId="41239F3A" w14:textId="77777777" w:rsidR="0056762F" w:rsidRPr="008D6472" w:rsidRDefault="0056762F">
      <w:pPr>
        <w:pStyle w:val="BodyText"/>
        <w:spacing w:before="3"/>
        <w:rPr>
          <w:sz w:val="16"/>
        </w:rPr>
      </w:pPr>
    </w:p>
    <w:p w14:paraId="0EA04226" w14:textId="67EA2B70" w:rsidR="0056762F" w:rsidRPr="008D6472" w:rsidRDefault="008A5636" w:rsidP="00AD25CA">
      <w:pPr>
        <w:pStyle w:val="Heading1"/>
        <w:ind w:left="0"/>
      </w:pPr>
      <w:r w:rsidRPr="008D6472">
        <w:t>Samtyckesformulär</w:t>
      </w:r>
      <w:r w:rsidR="004D59FC" w:rsidRPr="008D6472">
        <w:t xml:space="preserve"> för deltagande</w:t>
      </w:r>
    </w:p>
    <w:p w14:paraId="3516699F" w14:textId="77777777" w:rsidR="0056762F" w:rsidRPr="008D6472" w:rsidRDefault="0056762F">
      <w:pPr>
        <w:pStyle w:val="BodyText"/>
      </w:pPr>
    </w:p>
    <w:p w14:paraId="37DECCFB" w14:textId="2494B413" w:rsidR="0056762F" w:rsidRPr="008D6472" w:rsidRDefault="008A5636" w:rsidP="00AD25CA">
      <w:pPr>
        <w:pStyle w:val="Heading2"/>
        <w:ind w:left="0" w:firstLine="0"/>
        <w:rPr>
          <w:i/>
          <w:iCs/>
        </w:rPr>
      </w:pPr>
      <w:r w:rsidRPr="008D6472">
        <w:t>Samtycke</w:t>
      </w:r>
      <w:r w:rsidRPr="008D6472">
        <w:rPr>
          <w:spacing w:val="-2"/>
        </w:rPr>
        <w:t xml:space="preserve"> </w:t>
      </w:r>
      <w:r w:rsidRPr="008D6472">
        <w:t>till</w:t>
      </w:r>
      <w:r w:rsidRPr="008D6472">
        <w:rPr>
          <w:spacing w:val="-1"/>
        </w:rPr>
        <w:t xml:space="preserve"> </w:t>
      </w:r>
      <w:r w:rsidRPr="008D6472">
        <w:t>att</w:t>
      </w:r>
      <w:r w:rsidRPr="008D6472">
        <w:rPr>
          <w:spacing w:val="-2"/>
        </w:rPr>
        <w:t xml:space="preserve"> </w:t>
      </w:r>
      <w:r w:rsidRPr="008D6472">
        <w:t>delta</w:t>
      </w:r>
      <w:r w:rsidRPr="008D6472">
        <w:rPr>
          <w:spacing w:val="-1"/>
        </w:rPr>
        <w:t xml:space="preserve"> </w:t>
      </w:r>
      <w:r w:rsidRPr="008D6472">
        <w:t>i</w:t>
      </w:r>
      <w:r w:rsidRPr="008D6472">
        <w:rPr>
          <w:spacing w:val="-1"/>
        </w:rPr>
        <w:t xml:space="preserve"> </w:t>
      </w:r>
      <w:r w:rsidR="002C0A68" w:rsidRPr="008D6472">
        <w:rPr>
          <w:spacing w:val="-2"/>
        </w:rPr>
        <w:t>undersökning [</w:t>
      </w:r>
      <w:r w:rsidR="002C0A68" w:rsidRPr="008D6472">
        <w:rPr>
          <w:i/>
          <w:iCs/>
          <w:color w:val="FF0000"/>
          <w:spacing w:val="-2"/>
        </w:rPr>
        <w:t xml:space="preserve">ange samma </w:t>
      </w:r>
      <w:r w:rsidR="00BE7966" w:rsidRPr="008D6472">
        <w:rPr>
          <w:i/>
          <w:iCs/>
          <w:color w:val="FF0000"/>
          <w:spacing w:val="-2"/>
        </w:rPr>
        <w:t>namn på undersökningen som på informationsbrevet</w:t>
      </w:r>
      <w:r w:rsidR="00BE7966" w:rsidRPr="008D6472">
        <w:rPr>
          <w:i/>
          <w:iCs/>
          <w:spacing w:val="-2"/>
        </w:rPr>
        <w:t>]</w:t>
      </w:r>
    </w:p>
    <w:p w14:paraId="796A9950" w14:textId="53B5BD61" w:rsidR="0056762F" w:rsidRPr="008D6472" w:rsidRDefault="008A5636" w:rsidP="00AD25CA">
      <w:pPr>
        <w:pStyle w:val="BodyText"/>
      </w:pPr>
      <w:r w:rsidRPr="008D6472">
        <w:t>Jag</w:t>
      </w:r>
      <w:r w:rsidRPr="008D6472">
        <w:rPr>
          <w:spacing w:val="-3"/>
        </w:rPr>
        <w:t xml:space="preserve"> </w:t>
      </w:r>
      <w:r w:rsidRPr="008D6472">
        <w:t>har</w:t>
      </w:r>
      <w:r w:rsidRPr="008D6472">
        <w:rPr>
          <w:spacing w:val="-4"/>
        </w:rPr>
        <w:t xml:space="preserve"> </w:t>
      </w:r>
      <w:r w:rsidRPr="008D6472">
        <w:t>fått</w:t>
      </w:r>
      <w:r w:rsidRPr="008D6472">
        <w:rPr>
          <w:spacing w:val="-3"/>
        </w:rPr>
        <w:t xml:space="preserve"> </w:t>
      </w:r>
      <w:r w:rsidRPr="008D6472">
        <w:t>muntlig</w:t>
      </w:r>
      <w:r w:rsidRPr="008D6472">
        <w:rPr>
          <w:spacing w:val="-3"/>
        </w:rPr>
        <w:t xml:space="preserve"> </w:t>
      </w:r>
      <w:r w:rsidRPr="008D6472">
        <w:t>och</w:t>
      </w:r>
      <w:r w:rsidRPr="008D6472">
        <w:rPr>
          <w:spacing w:val="-3"/>
        </w:rPr>
        <w:t xml:space="preserve"> </w:t>
      </w:r>
      <w:r w:rsidRPr="008D6472">
        <w:t>skriftlig</w:t>
      </w:r>
      <w:r w:rsidRPr="008D6472">
        <w:rPr>
          <w:spacing w:val="-3"/>
        </w:rPr>
        <w:t xml:space="preserve"> </w:t>
      </w:r>
      <w:r w:rsidRPr="008D6472">
        <w:t>information</w:t>
      </w:r>
      <w:r w:rsidRPr="008D6472">
        <w:rPr>
          <w:spacing w:val="-3"/>
        </w:rPr>
        <w:t xml:space="preserve"> </w:t>
      </w:r>
      <w:r w:rsidRPr="008D6472">
        <w:t>om</w:t>
      </w:r>
      <w:r w:rsidRPr="008D6472">
        <w:rPr>
          <w:spacing w:val="-3"/>
        </w:rPr>
        <w:t xml:space="preserve"> </w:t>
      </w:r>
      <w:r w:rsidRPr="008D6472">
        <w:t>studien</w:t>
      </w:r>
      <w:r w:rsidRPr="008D6472">
        <w:rPr>
          <w:spacing w:val="-3"/>
        </w:rPr>
        <w:t xml:space="preserve"> </w:t>
      </w:r>
      <w:r w:rsidRPr="008D6472">
        <w:t>och</w:t>
      </w:r>
      <w:r w:rsidRPr="008D6472">
        <w:rPr>
          <w:spacing w:val="-3"/>
        </w:rPr>
        <w:t xml:space="preserve"> </w:t>
      </w:r>
      <w:r w:rsidRPr="008D6472">
        <w:t>har</w:t>
      </w:r>
      <w:r w:rsidRPr="008D6472">
        <w:rPr>
          <w:spacing w:val="-4"/>
        </w:rPr>
        <w:t xml:space="preserve"> </w:t>
      </w:r>
      <w:r w:rsidRPr="008D6472">
        <w:t>haft</w:t>
      </w:r>
      <w:r w:rsidRPr="008D6472">
        <w:rPr>
          <w:spacing w:val="-3"/>
        </w:rPr>
        <w:t xml:space="preserve"> </w:t>
      </w:r>
      <w:r w:rsidRPr="008D6472">
        <w:t>möjlighet</w:t>
      </w:r>
      <w:r w:rsidRPr="008D6472">
        <w:rPr>
          <w:spacing w:val="-3"/>
        </w:rPr>
        <w:t xml:space="preserve"> </w:t>
      </w:r>
      <w:r w:rsidRPr="008D6472">
        <w:t>att ställa frågor. Jag får behålla den skriftliga informationen.</w:t>
      </w:r>
    </w:p>
    <w:p w14:paraId="098893FE" w14:textId="77777777" w:rsidR="0056762F" w:rsidRPr="008D6472" w:rsidRDefault="0056762F">
      <w:pPr>
        <w:pStyle w:val="BodyText"/>
        <w:rPr>
          <w:sz w:val="26"/>
        </w:rPr>
      </w:pPr>
    </w:p>
    <w:p w14:paraId="57A2298D" w14:textId="77777777" w:rsidR="0056762F" w:rsidRPr="008D6472" w:rsidRDefault="0056762F">
      <w:pPr>
        <w:pStyle w:val="BodyText"/>
        <w:rPr>
          <w:sz w:val="26"/>
        </w:rPr>
      </w:pPr>
    </w:p>
    <w:p w14:paraId="1E913F60" w14:textId="2825BB2E" w:rsidR="0056762F" w:rsidRPr="008D6472" w:rsidRDefault="008A5636" w:rsidP="00CC632B">
      <w:pPr>
        <w:pStyle w:val="ListParagraph"/>
        <w:numPr>
          <w:ilvl w:val="0"/>
          <w:numId w:val="1"/>
        </w:numPr>
        <w:tabs>
          <w:tab w:val="left" w:pos="939"/>
          <w:tab w:val="left" w:pos="940"/>
        </w:tabs>
        <w:spacing w:before="231" w:line="319" w:lineRule="exact"/>
        <w:ind w:hanging="721"/>
        <w:rPr>
          <w:sz w:val="24"/>
        </w:rPr>
      </w:pPr>
      <w:r w:rsidRPr="008D6472">
        <w:rPr>
          <w:sz w:val="24"/>
        </w:rPr>
        <w:t>Jag</w:t>
      </w:r>
      <w:r w:rsidRPr="008D6472">
        <w:rPr>
          <w:spacing w:val="-4"/>
          <w:sz w:val="24"/>
        </w:rPr>
        <w:t xml:space="preserve"> </w:t>
      </w:r>
      <w:r w:rsidRPr="008D6472">
        <w:rPr>
          <w:sz w:val="24"/>
        </w:rPr>
        <w:t>samtycker</w:t>
      </w:r>
      <w:r w:rsidRPr="008D6472">
        <w:rPr>
          <w:spacing w:val="-2"/>
          <w:sz w:val="24"/>
        </w:rPr>
        <w:t xml:space="preserve"> </w:t>
      </w:r>
      <w:r w:rsidRPr="008D6472">
        <w:rPr>
          <w:sz w:val="24"/>
        </w:rPr>
        <w:t>till</w:t>
      </w:r>
      <w:r w:rsidRPr="008D6472">
        <w:rPr>
          <w:spacing w:val="-1"/>
          <w:sz w:val="24"/>
        </w:rPr>
        <w:t xml:space="preserve"> </w:t>
      </w:r>
      <w:r w:rsidRPr="008D6472">
        <w:rPr>
          <w:spacing w:val="-4"/>
          <w:sz w:val="24"/>
        </w:rPr>
        <w:t>att</w:t>
      </w:r>
      <w:r w:rsidR="00CC632B" w:rsidRPr="008D6472">
        <w:rPr>
          <w:spacing w:val="-4"/>
          <w:sz w:val="24"/>
        </w:rPr>
        <w:t xml:space="preserve"> </w:t>
      </w:r>
      <w:r w:rsidRPr="008D6472">
        <w:rPr>
          <w:sz w:val="24"/>
        </w:rPr>
        <w:t>delta</w:t>
      </w:r>
      <w:r w:rsidRPr="008D6472">
        <w:rPr>
          <w:spacing w:val="-2"/>
          <w:sz w:val="24"/>
        </w:rPr>
        <w:t xml:space="preserve"> </w:t>
      </w:r>
      <w:r w:rsidRPr="008D6472">
        <w:rPr>
          <w:sz w:val="24"/>
        </w:rPr>
        <w:t>i</w:t>
      </w:r>
      <w:r w:rsidRPr="008D6472">
        <w:rPr>
          <w:spacing w:val="-1"/>
          <w:sz w:val="24"/>
        </w:rPr>
        <w:t xml:space="preserve"> </w:t>
      </w:r>
      <w:r w:rsidRPr="008D6472">
        <w:rPr>
          <w:sz w:val="24"/>
        </w:rPr>
        <w:t>studien</w:t>
      </w:r>
      <w:r w:rsidRPr="008D6472">
        <w:rPr>
          <w:spacing w:val="-2"/>
          <w:sz w:val="24"/>
        </w:rPr>
        <w:t xml:space="preserve"> </w:t>
      </w:r>
      <w:r w:rsidRPr="008D6472">
        <w:rPr>
          <w:sz w:val="24"/>
        </w:rPr>
        <w:t>[namn</w:t>
      </w:r>
      <w:r w:rsidRPr="008D6472">
        <w:rPr>
          <w:spacing w:val="-1"/>
          <w:sz w:val="24"/>
        </w:rPr>
        <w:t xml:space="preserve"> </w:t>
      </w:r>
      <w:r w:rsidRPr="008D6472">
        <w:rPr>
          <w:sz w:val="24"/>
        </w:rPr>
        <w:t>på</w:t>
      </w:r>
      <w:r w:rsidRPr="008D6472">
        <w:rPr>
          <w:spacing w:val="1"/>
          <w:sz w:val="24"/>
        </w:rPr>
        <w:t xml:space="preserve"> </w:t>
      </w:r>
      <w:r w:rsidRPr="008D6472">
        <w:rPr>
          <w:spacing w:val="-2"/>
          <w:sz w:val="24"/>
        </w:rPr>
        <w:t>studien]</w:t>
      </w:r>
    </w:p>
    <w:p w14:paraId="78F84EA2" w14:textId="77777777" w:rsidR="0056762F" w:rsidRPr="008D6472" w:rsidRDefault="0056762F">
      <w:pPr>
        <w:pStyle w:val="BodyText"/>
        <w:rPr>
          <w:sz w:val="20"/>
        </w:rPr>
      </w:pPr>
    </w:p>
    <w:p w14:paraId="68ED90B0" w14:textId="77777777" w:rsidR="0056762F" w:rsidRPr="008D6472" w:rsidRDefault="0056762F">
      <w:pPr>
        <w:pStyle w:val="BodyText"/>
        <w:rPr>
          <w:sz w:val="20"/>
        </w:rPr>
      </w:pPr>
    </w:p>
    <w:p w14:paraId="7CD4A93E" w14:textId="77777777" w:rsidR="0056762F" w:rsidRPr="008D6472" w:rsidRDefault="0056762F">
      <w:pPr>
        <w:pStyle w:val="BodyText"/>
        <w:rPr>
          <w:sz w:val="20"/>
        </w:rPr>
      </w:pPr>
    </w:p>
    <w:p w14:paraId="056DB2A7" w14:textId="77777777" w:rsidR="0056762F" w:rsidRPr="008D6472" w:rsidRDefault="0056762F">
      <w:pPr>
        <w:pStyle w:val="BodyText"/>
        <w:spacing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1"/>
        <w:gridCol w:w="4282"/>
      </w:tblGrid>
      <w:tr w:rsidR="0056762F" w14:paraId="0E1605ED" w14:textId="77777777">
        <w:trPr>
          <w:trHeight w:val="275"/>
        </w:trPr>
        <w:tc>
          <w:tcPr>
            <w:tcW w:w="4241" w:type="dxa"/>
          </w:tcPr>
          <w:p w14:paraId="5C6B5F59" w14:textId="77777777" w:rsidR="0056762F" w:rsidRPr="008D6472" w:rsidRDefault="008A5636">
            <w:pPr>
              <w:pStyle w:val="TableParagraph"/>
              <w:spacing w:line="256" w:lineRule="exact"/>
              <w:ind w:left="107"/>
              <w:rPr>
                <w:sz w:val="24"/>
              </w:rPr>
            </w:pPr>
            <w:r w:rsidRPr="008D6472">
              <w:rPr>
                <w:sz w:val="24"/>
              </w:rPr>
              <w:t>Plats</w:t>
            </w:r>
            <w:r w:rsidRPr="008D6472">
              <w:rPr>
                <w:spacing w:val="-1"/>
                <w:sz w:val="24"/>
              </w:rPr>
              <w:t xml:space="preserve"> </w:t>
            </w:r>
            <w:r w:rsidRPr="008D6472">
              <w:rPr>
                <w:sz w:val="24"/>
              </w:rPr>
              <w:t>och</w:t>
            </w:r>
            <w:r w:rsidRPr="008D6472">
              <w:rPr>
                <w:spacing w:val="-1"/>
                <w:sz w:val="24"/>
              </w:rPr>
              <w:t xml:space="preserve"> </w:t>
            </w:r>
            <w:r w:rsidRPr="008D6472">
              <w:rPr>
                <w:spacing w:val="-2"/>
                <w:sz w:val="24"/>
              </w:rPr>
              <w:t>datum</w:t>
            </w:r>
          </w:p>
        </w:tc>
        <w:tc>
          <w:tcPr>
            <w:tcW w:w="4282" w:type="dxa"/>
          </w:tcPr>
          <w:p w14:paraId="1E35B964" w14:textId="77777777" w:rsidR="0056762F" w:rsidRDefault="008A5636">
            <w:pPr>
              <w:pStyle w:val="TableParagraph"/>
              <w:spacing w:line="256" w:lineRule="exact"/>
              <w:ind w:left="107"/>
              <w:rPr>
                <w:sz w:val="24"/>
              </w:rPr>
            </w:pPr>
            <w:r w:rsidRPr="008D6472">
              <w:rPr>
                <w:spacing w:val="-2"/>
                <w:sz w:val="24"/>
              </w:rPr>
              <w:t>Underskrift</w:t>
            </w:r>
          </w:p>
        </w:tc>
      </w:tr>
      <w:tr w:rsidR="0056762F" w14:paraId="26E81D53" w14:textId="77777777">
        <w:trPr>
          <w:trHeight w:val="551"/>
        </w:trPr>
        <w:tc>
          <w:tcPr>
            <w:tcW w:w="4241" w:type="dxa"/>
          </w:tcPr>
          <w:p w14:paraId="7DEE0B58" w14:textId="77777777" w:rsidR="0056762F" w:rsidRDefault="0056762F">
            <w:pPr>
              <w:pStyle w:val="TableParagraph"/>
              <w:rPr>
                <w:sz w:val="24"/>
              </w:rPr>
            </w:pPr>
          </w:p>
        </w:tc>
        <w:tc>
          <w:tcPr>
            <w:tcW w:w="4282" w:type="dxa"/>
          </w:tcPr>
          <w:p w14:paraId="30361C4A" w14:textId="77777777" w:rsidR="0056762F" w:rsidRDefault="0056762F">
            <w:pPr>
              <w:pStyle w:val="TableParagraph"/>
              <w:rPr>
                <w:sz w:val="24"/>
              </w:rPr>
            </w:pPr>
          </w:p>
        </w:tc>
      </w:tr>
    </w:tbl>
    <w:p w14:paraId="31B9B5D8" w14:textId="77777777" w:rsidR="0056762F" w:rsidRDefault="0056762F">
      <w:pPr>
        <w:pStyle w:val="BodyText"/>
        <w:rPr>
          <w:sz w:val="20"/>
        </w:rPr>
      </w:pPr>
    </w:p>
    <w:p w14:paraId="3C81FE41" w14:textId="77777777" w:rsidR="0056762F" w:rsidRDefault="0056762F">
      <w:pPr>
        <w:pStyle w:val="BodyText"/>
        <w:rPr>
          <w:sz w:val="20"/>
        </w:rPr>
      </w:pPr>
    </w:p>
    <w:p w14:paraId="2B8D8CC5" w14:textId="4AFD97D7" w:rsidR="0056762F" w:rsidRDefault="0056762F" w:rsidP="604D5918">
      <w:pPr>
        <w:pStyle w:val="BodyText"/>
        <w:spacing w:before="2"/>
      </w:pPr>
      <w:bookmarkStart w:id="2" w:name="Ort_och_datum:__________________________"/>
      <w:bookmarkEnd w:id="2"/>
    </w:p>
    <w:sectPr w:rsidR="0056762F">
      <w:footerReference w:type="default" r:id="rId13"/>
      <w:pgSz w:w="11910" w:h="16840"/>
      <w:pgMar w:top="1900" w:right="1580" w:bottom="1200" w:left="158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F596C" w14:textId="77777777" w:rsidR="007B174F" w:rsidRDefault="007B174F">
      <w:r>
        <w:separator/>
      </w:r>
    </w:p>
  </w:endnote>
  <w:endnote w:type="continuationSeparator" w:id="0">
    <w:p w14:paraId="3BFA33F4" w14:textId="77777777" w:rsidR="007B174F" w:rsidRDefault="007B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11C40" w14:textId="284485CB" w:rsidR="0056762F" w:rsidRDefault="00687744">
    <w:pPr>
      <w:pStyle w:val="BodyText"/>
      <w:spacing w:line="14" w:lineRule="auto"/>
      <w:rPr>
        <w:sz w:val="20"/>
      </w:rPr>
    </w:pPr>
    <w:r>
      <w:rPr>
        <w:noProof/>
      </w:rPr>
      <mc:AlternateContent>
        <mc:Choice Requires="wps">
          <w:drawing>
            <wp:anchor distT="0" distB="0" distL="114300" distR="114300" simplePos="0" relativeHeight="487483392" behindDoc="1" locked="0" layoutInCell="1" allowOverlap="1" wp14:anchorId="6B008970" wp14:editId="60BD351C">
              <wp:simplePos x="0" y="0"/>
              <wp:positionH relativeFrom="page">
                <wp:posOffset>6328410</wp:posOffset>
              </wp:positionH>
              <wp:positionV relativeFrom="page">
                <wp:posOffset>9914255</wp:posOffset>
              </wp:positionV>
              <wp:extent cx="101600" cy="194310"/>
              <wp:effectExtent l="0" t="0" r="0" b="0"/>
              <wp:wrapNone/>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33B71" w14:textId="77777777" w:rsidR="0056762F" w:rsidRDefault="008A5636">
                          <w:pPr>
                            <w:pStyle w:val="BodyText"/>
                            <w:spacing w:before="10"/>
                            <w:ind w:left="20"/>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6B008970">
              <v:stroke joinstyle="miter"/>
              <v:path gradientshapeok="t" o:connecttype="rect"/>
            </v:shapetype>
            <v:shape id="docshape6" style="position:absolute;margin-left:498.3pt;margin-top:780.65pt;width:8pt;height:15.3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ng1AEAAJADAAAOAAAAZHJzL2Uyb0RvYy54bWysU9tu1DAQfUfiHyy/s0kKqiDabFVaFSGV&#10;i1T6AY5jJxGJx8x4N1m+nrGz2UJ5Q7xYE8/4zDlnJtureRzEwSD14CpZbHIpjNPQ9K6t5OO3u1dv&#10;paCgXKMGcKaSR0PyavfyxXbypbmADobGoGAQR+XkK9mF4MssI92ZUdEGvHGctICjCvyJbdagmhh9&#10;HLKLPL/MJsDGI2hDxLe3S1LuEr61Rocv1pIJYqgkcwvpxHTW8cx2W1W2qHzX6xMN9Q8sRtU7bnqG&#10;ulVBiT32f0GNvUYgsGGjYczA2l6bpIHVFPkzNQ+d8iZpYXPIn22i/werPx8e/FcUYX4PMw8wiSB/&#10;D/o7CQc3nXKtuUaEqTOq4cZFtCybPJWnp9FqKimC1NMnaHjIah8gAc0Wx+gK6xSMzgM4nk03cxA6&#10;tsyLy5wzmlPFuzevizSUTJXrY48UPhgYRQwqiTzTBK4O9xQiGVWuJbGXg7t+GNJcB/fHBRfGm0Q+&#10;8l2Yh7meuTqKqKE5sgyEZU14rTnoAH9KMfGKVJJ+7BUaKYaPjq2I+7QGuAb1Giin+WklgxRLeBOW&#10;vdt77NuOkRezHVyzXbZPUp5YnHjy2JPC04rGvfr9O1U9/Ui7XwAAAP//AwBQSwMEFAAGAAgAAAAh&#10;AFTrzHbgAAAADgEAAA8AAABkcnMvZG93bnJldi54bWxMj8FOwzAQRO9I/IO1SNyonaJaOMSpKgQn&#10;JEQaDhyd2E2sxusQu234+zonOO7M0+xMsZ3dQM5mCtajhGzFgBhsvbbYSfiq3x6egISoUKvBo5Hw&#10;awJsy9ubQuXaX7Ay533sSArBkCsJfYxjTmloe+NUWPnRYPIOfnIqpnPqqJ7UJYW7ga4Z49Qpi+lD&#10;r0bz0pv2uD85CbtvrF7tz0fzWR0qW9eC4Ts/Snl/N++egUQzxz8YlvqpOpSpU+NPqAMZJAjBeUKT&#10;seHZI5AFYdk6ac2iiUwALQv6f0Z5BQAA//8DAFBLAQItABQABgAIAAAAIQC2gziS/gAAAOEBAAAT&#10;AAAAAAAAAAAAAAAAAAAAAABbQ29udGVudF9UeXBlc10ueG1sUEsBAi0AFAAGAAgAAAAhADj9If/W&#10;AAAAlAEAAAsAAAAAAAAAAAAAAAAALwEAAF9yZWxzLy5yZWxzUEsBAi0AFAAGAAgAAAAhAIWeGeDU&#10;AQAAkAMAAA4AAAAAAAAAAAAAAAAALgIAAGRycy9lMm9Eb2MueG1sUEsBAi0AFAAGAAgAAAAhAFTr&#10;zHbgAAAADgEAAA8AAAAAAAAAAAAAAAAALgQAAGRycy9kb3ducmV2LnhtbFBLBQYAAAAABAAEAPMA&#10;AAA7BQAAAAA=&#10;">
              <v:textbox inset="0,0,0,0">
                <w:txbxContent>
                  <w:p w:rsidR="0056762F" w:rsidRDefault="008A5636" w14:paraId="58E33B71" w14:textId="77777777">
                    <w:pPr>
                      <w:pStyle w:val="BodyText"/>
                      <w:spacing w:before="10"/>
                      <w:ind w:left="20"/>
                    </w:pPr>
                    <w: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87831" w14:textId="77777777" w:rsidR="007B174F" w:rsidRDefault="007B174F">
      <w:r>
        <w:separator/>
      </w:r>
    </w:p>
  </w:footnote>
  <w:footnote w:type="continuationSeparator" w:id="0">
    <w:p w14:paraId="625F7F21" w14:textId="77777777" w:rsidR="007B174F" w:rsidRDefault="007B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EA516" w14:textId="303B1A77" w:rsidR="0022109A" w:rsidRDefault="0022109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21B6F"/>
    <w:multiLevelType w:val="hybridMultilevel"/>
    <w:tmpl w:val="67488EFA"/>
    <w:lvl w:ilvl="0" w:tplc="76701E8E">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sv-SE" w:eastAsia="en-US" w:bidi="ar-S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5C2F17"/>
    <w:multiLevelType w:val="hybridMultilevel"/>
    <w:tmpl w:val="963CF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F42928"/>
    <w:multiLevelType w:val="hybridMultilevel"/>
    <w:tmpl w:val="EDA45296"/>
    <w:lvl w:ilvl="0" w:tplc="76701E8E">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sv-SE" w:eastAsia="en-US" w:bidi="ar-SA"/>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D2346C"/>
    <w:multiLevelType w:val="hybridMultilevel"/>
    <w:tmpl w:val="AED806B2"/>
    <w:lvl w:ilvl="0" w:tplc="041D0001">
      <w:start w:val="1"/>
      <w:numFmt w:val="bullet"/>
      <w:lvlText w:val=""/>
      <w:lvlJc w:val="left"/>
      <w:pPr>
        <w:ind w:left="940" w:hanging="360"/>
      </w:pPr>
      <w:rPr>
        <w:rFonts w:ascii="Symbol" w:hAnsi="Symbol" w:hint="default"/>
      </w:rPr>
    </w:lvl>
    <w:lvl w:ilvl="1" w:tplc="041D0003" w:tentative="1">
      <w:start w:val="1"/>
      <w:numFmt w:val="bullet"/>
      <w:lvlText w:val="o"/>
      <w:lvlJc w:val="left"/>
      <w:pPr>
        <w:ind w:left="1660" w:hanging="360"/>
      </w:pPr>
      <w:rPr>
        <w:rFonts w:ascii="Courier New" w:hAnsi="Courier New" w:cs="Courier New" w:hint="default"/>
      </w:rPr>
    </w:lvl>
    <w:lvl w:ilvl="2" w:tplc="041D0005" w:tentative="1">
      <w:start w:val="1"/>
      <w:numFmt w:val="bullet"/>
      <w:lvlText w:val=""/>
      <w:lvlJc w:val="left"/>
      <w:pPr>
        <w:ind w:left="2380" w:hanging="360"/>
      </w:pPr>
      <w:rPr>
        <w:rFonts w:ascii="Wingdings" w:hAnsi="Wingdings" w:hint="default"/>
      </w:rPr>
    </w:lvl>
    <w:lvl w:ilvl="3" w:tplc="041D0001" w:tentative="1">
      <w:start w:val="1"/>
      <w:numFmt w:val="bullet"/>
      <w:lvlText w:val=""/>
      <w:lvlJc w:val="left"/>
      <w:pPr>
        <w:ind w:left="3100" w:hanging="360"/>
      </w:pPr>
      <w:rPr>
        <w:rFonts w:ascii="Symbol" w:hAnsi="Symbol" w:hint="default"/>
      </w:rPr>
    </w:lvl>
    <w:lvl w:ilvl="4" w:tplc="041D0003" w:tentative="1">
      <w:start w:val="1"/>
      <w:numFmt w:val="bullet"/>
      <w:lvlText w:val="o"/>
      <w:lvlJc w:val="left"/>
      <w:pPr>
        <w:ind w:left="3820" w:hanging="360"/>
      </w:pPr>
      <w:rPr>
        <w:rFonts w:ascii="Courier New" w:hAnsi="Courier New" w:cs="Courier New" w:hint="default"/>
      </w:rPr>
    </w:lvl>
    <w:lvl w:ilvl="5" w:tplc="041D0005" w:tentative="1">
      <w:start w:val="1"/>
      <w:numFmt w:val="bullet"/>
      <w:lvlText w:val=""/>
      <w:lvlJc w:val="left"/>
      <w:pPr>
        <w:ind w:left="4540" w:hanging="360"/>
      </w:pPr>
      <w:rPr>
        <w:rFonts w:ascii="Wingdings" w:hAnsi="Wingdings" w:hint="default"/>
      </w:rPr>
    </w:lvl>
    <w:lvl w:ilvl="6" w:tplc="041D0001" w:tentative="1">
      <w:start w:val="1"/>
      <w:numFmt w:val="bullet"/>
      <w:lvlText w:val=""/>
      <w:lvlJc w:val="left"/>
      <w:pPr>
        <w:ind w:left="5260" w:hanging="360"/>
      </w:pPr>
      <w:rPr>
        <w:rFonts w:ascii="Symbol" w:hAnsi="Symbol" w:hint="default"/>
      </w:rPr>
    </w:lvl>
    <w:lvl w:ilvl="7" w:tplc="041D0003" w:tentative="1">
      <w:start w:val="1"/>
      <w:numFmt w:val="bullet"/>
      <w:lvlText w:val="o"/>
      <w:lvlJc w:val="left"/>
      <w:pPr>
        <w:ind w:left="5980" w:hanging="360"/>
      </w:pPr>
      <w:rPr>
        <w:rFonts w:ascii="Courier New" w:hAnsi="Courier New" w:cs="Courier New" w:hint="default"/>
      </w:rPr>
    </w:lvl>
    <w:lvl w:ilvl="8" w:tplc="041D0005" w:tentative="1">
      <w:start w:val="1"/>
      <w:numFmt w:val="bullet"/>
      <w:lvlText w:val=""/>
      <w:lvlJc w:val="left"/>
      <w:pPr>
        <w:ind w:left="6700" w:hanging="360"/>
      </w:pPr>
      <w:rPr>
        <w:rFonts w:ascii="Wingdings" w:hAnsi="Wingdings" w:hint="default"/>
      </w:rPr>
    </w:lvl>
  </w:abstractNum>
  <w:abstractNum w:abstractNumId="4" w15:restartNumberingAfterBreak="0">
    <w:nsid w:val="427E0C9C"/>
    <w:multiLevelType w:val="hybridMultilevel"/>
    <w:tmpl w:val="F2A4FE80"/>
    <w:lvl w:ilvl="0" w:tplc="F8C42032">
      <w:numFmt w:val="bullet"/>
      <w:lvlText w:val="☐"/>
      <w:lvlJc w:val="left"/>
      <w:pPr>
        <w:ind w:left="940" w:hanging="720"/>
      </w:pPr>
      <w:rPr>
        <w:rFonts w:ascii="Segoe UI Symbol" w:eastAsia="Segoe UI Symbol" w:hAnsi="Segoe UI Symbol" w:cs="Segoe UI Symbol" w:hint="default"/>
        <w:b w:val="0"/>
        <w:bCs w:val="0"/>
        <w:i w:val="0"/>
        <w:iCs w:val="0"/>
        <w:w w:val="100"/>
        <w:sz w:val="24"/>
        <w:szCs w:val="24"/>
        <w:lang w:val="sv-SE" w:eastAsia="en-US" w:bidi="ar-SA"/>
      </w:rPr>
    </w:lvl>
    <w:lvl w:ilvl="1" w:tplc="76701E8E">
      <w:numFmt w:val="bullet"/>
      <w:lvlText w:val="-"/>
      <w:lvlJc w:val="left"/>
      <w:pPr>
        <w:ind w:left="1883" w:hanging="137"/>
      </w:pPr>
      <w:rPr>
        <w:rFonts w:ascii="Times New Roman" w:eastAsia="Times New Roman" w:hAnsi="Times New Roman" w:cs="Times New Roman" w:hint="default"/>
        <w:b w:val="0"/>
        <w:bCs w:val="0"/>
        <w:i w:val="0"/>
        <w:iCs w:val="0"/>
        <w:w w:val="100"/>
        <w:sz w:val="24"/>
        <w:szCs w:val="24"/>
        <w:lang w:val="sv-SE" w:eastAsia="en-US" w:bidi="ar-SA"/>
      </w:rPr>
    </w:lvl>
    <w:lvl w:ilvl="2" w:tplc="94027E3C">
      <w:numFmt w:val="bullet"/>
      <w:lvlText w:val="•"/>
      <w:lvlJc w:val="left"/>
      <w:pPr>
        <w:ind w:left="2642" w:hanging="137"/>
      </w:pPr>
      <w:rPr>
        <w:rFonts w:hint="default"/>
        <w:lang w:val="sv-SE" w:eastAsia="en-US" w:bidi="ar-SA"/>
      </w:rPr>
    </w:lvl>
    <w:lvl w:ilvl="3" w:tplc="39FCEB0C">
      <w:numFmt w:val="bullet"/>
      <w:lvlText w:val="•"/>
      <w:lvlJc w:val="left"/>
      <w:pPr>
        <w:ind w:left="3405" w:hanging="137"/>
      </w:pPr>
      <w:rPr>
        <w:rFonts w:hint="default"/>
        <w:lang w:val="sv-SE" w:eastAsia="en-US" w:bidi="ar-SA"/>
      </w:rPr>
    </w:lvl>
    <w:lvl w:ilvl="4" w:tplc="CDF85604">
      <w:numFmt w:val="bullet"/>
      <w:lvlText w:val="•"/>
      <w:lvlJc w:val="left"/>
      <w:pPr>
        <w:ind w:left="4168" w:hanging="137"/>
      </w:pPr>
      <w:rPr>
        <w:rFonts w:hint="default"/>
        <w:lang w:val="sv-SE" w:eastAsia="en-US" w:bidi="ar-SA"/>
      </w:rPr>
    </w:lvl>
    <w:lvl w:ilvl="5" w:tplc="43BCFFBA">
      <w:numFmt w:val="bullet"/>
      <w:lvlText w:val="•"/>
      <w:lvlJc w:val="left"/>
      <w:pPr>
        <w:ind w:left="4931" w:hanging="137"/>
      </w:pPr>
      <w:rPr>
        <w:rFonts w:hint="default"/>
        <w:lang w:val="sv-SE" w:eastAsia="en-US" w:bidi="ar-SA"/>
      </w:rPr>
    </w:lvl>
    <w:lvl w:ilvl="6" w:tplc="3594E962">
      <w:numFmt w:val="bullet"/>
      <w:lvlText w:val="•"/>
      <w:lvlJc w:val="left"/>
      <w:pPr>
        <w:ind w:left="5694" w:hanging="137"/>
      </w:pPr>
      <w:rPr>
        <w:rFonts w:hint="default"/>
        <w:lang w:val="sv-SE" w:eastAsia="en-US" w:bidi="ar-SA"/>
      </w:rPr>
    </w:lvl>
    <w:lvl w:ilvl="7" w:tplc="D6306D54">
      <w:numFmt w:val="bullet"/>
      <w:lvlText w:val="•"/>
      <w:lvlJc w:val="left"/>
      <w:pPr>
        <w:ind w:left="6457" w:hanging="137"/>
      </w:pPr>
      <w:rPr>
        <w:rFonts w:hint="default"/>
        <w:lang w:val="sv-SE" w:eastAsia="en-US" w:bidi="ar-SA"/>
      </w:rPr>
    </w:lvl>
    <w:lvl w:ilvl="8" w:tplc="B6AEBD20">
      <w:numFmt w:val="bullet"/>
      <w:lvlText w:val="•"/>
      <w:lvlJc w:val="left"/>
      <w:pPr>
        <w:ind w:left="7220" w:hanging="137"/>
      </w:pPr>
      <w:rPr>
        <w:rFonts w:hint="default"/>
        <w:lang w:val="sv-SE" w:eastAsia="en-US" w:bidi="ar-SA"/>
      </w:rPr>
    </w:lvl>
  </w:abstractNum>
  <w:abstractNum w:abstractNumId="5" w15:restartNumberingAfterBreak="0">
    <w:nsid w:val="45D95A59"/>
    <w:multiLevelType w:val="hybridMultilevel"/>
    <w:tmpl w:val="8E8E480E"/>
    <w:lvl w:ilvl="0" w:tplc="9E9A104A">
      <w:start w:val="1"/>
      <w:numFmt w:val="lowerLetter"/>
      <w:lvlText w:val="%1)"/>
      <w:lvlJc w:val="left"/>
      <w:pPr>
        <w:ind w:left="220" w:hanging="272"/>
      </w:pPr>
      <w:rPr>
        <w:rFonts w:ascii="Times New Roman" w:eastAsia="Times New Roman" w:hAnsi="Times New Roman" w:cs="Times New Roman" w:hint="default"/>
        <w:b w:val="0"/>
        <w:bCs w:val="0"/>
        <w:i w:val="0"/>
        <w:iCs w:val="0"/>
        <w:spacing w:val="-1"/>
        <w:w w:val="100"/>
        <w:sz w:val="24"/>
        <w:szCs w:val="24"/>
        <w:lang w:val="sv-SE" w:eastAsia="en-US" w:bidi="ar-SA"/>
      </w:rPr>
    </w:lvl>
    <w:lvl w:ilvl="1" w:tplc="5A76FC1E">
      <w:numFmt w:val="bullet"/>
      <w:lvlText w:val="•"/>
      <w:lvlJc w:val="left"/>
      <w:pPr>
        <w:ind w:left="1072" w:hanging="272"/>
      </w:pPr>
      <w:rPr>
        <w:rFonts w:hint="default"/>
        <w:lang w:val="sv-SE" w:eastAsia="en-US" w:bidi="ar-SA"/>
      </w:rPr>
    </w:lvl>
    <w:lvl w:ilvl="2" w:tplc="9F60C7A2">
      <w:numFmt w:val="bullet"/>
      <w:lvlText w:val="•"/>
      <w:lvlJc w:val="left"/>
      <w:pPr>
        <w:ind w:left="1925" w:hanging="272"/>
      </w:pPr>
      <w:rPr>
        <w:rFonts w:hint="default"/>
        <w:lang w:val="sv-SE" w:eastAsia="en-US" w:bidi="ar-SA"/>
      </w:rPr>
    </w:lvl>
    <w:lvl w:ilvl="3" w:tplc="47E8ED32">
      <w:numFmt w:val="bullet"/>
      <w:lvlText w:val="•"/>
      <w:lvlJc w:val="left"/>
      <w:pPr>
        <w:ind w:left="2777" w:hanging="272"/>
      </w:pPr>
      <w:rPr>
        <w:rFonts w:hint="default"/>
        <w:lang w:val="sv-SE" w:eastAsia="en-US" w:bidi="ar-SA"/>
      </w:rPr>
    </w:lvl>
    <w:lvl w:ilvl="4" w:tplc="1948607C">
      <w:numFmt w:val="bullet"/>
      <w:lvlText w:val="•"/>
      <w:lvlJc w:val="left"/>
      <w:pPr>
        <w:ind w:left="3630" w:hanging="272"/>
      </w:pPr>
      <w:rPr>
        <w:rFonts w:hint="default"/>
        <w:lang w:val="sv-SE" w:eastAsia="en-US" w:bidi="ar-SA"/>
      </w:rPr>
    </w:lvl>
    <w:lvl w:ilvl="5" w:tplc="13920A06">
      <w:numFmt w:val="bullet"/>
      <w:lvlText w:val="•"/>
      <w:lvlJc w:val="left"/>
      <w:pPr>
        <w:ind w:left="4483" w:hanging="272"/>
      </w:pPr>
      <w:rPr>
        <w:rFonts w:hint="default"/>
        <w:lang w:val="sv-SE" w:eastAsia="en-US" w:bidi="ar-SA"/>
      </w:rPr>
    </w:lvl>
    <w:lvl w:ilvl="6" w:tplc="FCF6FC96">
      <w:numFmt w:val="bullet"/>
      <w:lvlText w:val="•"/>
      <w:lvlJc w:val="left"/>
      <w:pPr>
        <w:ind w:left="5335" w:hanging="272"/>
      </w:pPr>
      <w:rPr>
        <w:rFonts w:hint="default"/>
        <w:lang w:val="sv-SE" w:eastAsia="en-US" w:bidi="ar-SA"/>
      </w:rPr>
    </w:lvl>
    <w:lvl w:ilvl="7" w:tplc="C182403E">
      <w:numFmt w:val="bullet"/>
      <w:lvlText w:val="•"/>
      <w:lvlJc w:val="left"/>
      <w:pPr>
        <w:ind w:left="6188" w:hanging="272"/>
      </w:pPr>
      <w:rPr>
        <w:rFonts w:hint="default"/>
        <w:lang w:val="sv-SE" w:eastAsia="en-US" w:bidi="ar-SA"/>
      </w:rPr>
    </w:lvl>
    <w:lvl w:ilvl="8" w:tplc="1C16ECD0">
      <w:numFmt w:val="bullet"/>
      <w:lvlText w:val="•"/>
      <w:lvlJc w:val="left"/>
      <w:pPr>
        <w:ind w:left="7041" w:hanging="272"/>
      </w:pPr>
      <w:rPr>
        <w:rFonts w:hint="default"/>
        <w:lang w:val="sv-SE" w:eastAsia="en-US" w:bidi="ar-SA"/>
      </w:rPr>
    </w:lvl>
  </w:abstractNum>
  <w:abstractNum w:abstractNumId="6" w15:restartNumberingAfterBreak="0">
    <w:nsid w:val="47F54B42"/>
    <w:multiLevelType w:val="hybridMultilevel"/>
    <w:tmpl w:val="CA1ACCE8"/>
    <w:lvl w:ilvl="0" w:tplc="63D0B588">
      <w:start w:val="1"/>
      <w:numFmt w:val="decimal"/>
      <w:lvlText w:val="%1."/>
      <w:lvlJc w:val="left"/>
      <w:pPr>
        <w:ind w:left="240" w:hanging="240"/>
      </w:pPr>
      <w:rPr>
        <w:rFonts w:ascii="Times New Roman" w:eastAsia="Times New Roman" w:hAnsi="Times New Roman" w:cs="Times New Roman" w:hint="default"/>
        <w:b/>
        <w:bCs/>
        <w:i w:val="0"/>
        <w:iCs w:val="0"/>
        <w:w w:val="100"/>
        <w:sz w:val="24"/>
        <w:szCs w:val="24"/>
        <w:lang w:val="sv-SE" w:eastAsia="en-US" w:bidi="ar-SA"/>
      </w:rPr>
    </w:lvl>
    <w:lvl w:ilvl="1" w:tplc="96943332">
      <w:start w:val="1"/>
      <w:numFmt w:val="lowerLetter"/>
      <w:lvlText w:val="%2)"/>
      <w:lvlJc w:val="left"/>
      <w:pPr>
        <w:ind w:left="295" w:hanging="245"/>
      </w:pPr>
      <w:rPr>
        <w:rFonts w:hint="default"/>
        <w:spacing w:val="-1"/>
        <w:w w:val="100"/>
        <w:lang w:val="sv-SE" w:eastAsia="en-US" w:bidi="ar-SA"/>
      </w:rPr>
    </w:lvl>
    <w:lvl w:ilvl="2" w:tplc="919A6EAC">
      <w:numFmt w:val="bullet"/>
      <w:lvlText w:val="-"/>
      <w:lvlJc w:val="left"/>
      <w:pPr>
        <w:ind w:left="1415" w:hanging="245"/>
      </w:pPr>
      <w:rPr>
        <w:rFonts w:ascii="Times New Roman" w:eastAsia="Times New Roman" w:hAnsi="Times New Roman" w:cs="Times New Roman" w:hint="default"/>
        <w:w w:val="100"/>
        <w:lang w:val="sv-SE" w:eastAsia="en-US" w:bidi="ar-SA"/>
      </w:rPr>
    </w:lvl>
    <w:lvl w:ilvl="3" w:tplc="44DE5A98">
      <w:numFmt w:val="bullet"/>
      <w:lvlText w:val="•"/>
      <w:lvlJc w:val="left"/>
      <w:pPr>
        <w:ind w:left="1695" w:hanging="245"/>
      </w:pPr>
      <w:rPr>
        <w:rFonts w:hint="default"/>
        <w:lang w:val="sv-SE" w:eastAsia="en-US" w:bidi="ar-SA"/>
      </w:rPr>
    </w:lvl>
    <w:lvl w:ilvl="4" w:tplc="147EAC84">
      <w:numFmt w:val="bullet"/>
      <w:lvlText w:val="•"/>
      <w:lvlJc w:val="left"/>
      <w:pPr>
        <w:ind w:left="2671" w:hanging="245"/>
      </w:pPr>
      <w:rPr>
        <w:rFonts w:hint="default"/>
        <w:lang w:val="sv-SE" w:eastAsia="en-US" w:bidi="ar-SA"/>
      </w:rPr>
    </w:lvl>
    <w:lvl w:ilvl="5" w:tplc="B63A67CA">
      <w:numFmt w:val="bullet"/>
      <w:lvlText w:val="•"/>
      <w:lvlJc w:val="left"/>
      <w:pPr>
        <w:ind w:left="3647" w:hanging="245"/>
      </w:pPr>
      <w:rPr>
        <w:rFonts w:hint="default"/>
        <w:lang w:val="sv-SE" w:eastAsia="en-US" w:bidi="ar-SA"/>
      </w:rPr>
    </w:lvl>
    <w:lvl w:ilvl="6" w:tplc="3EF829F8">
      <w:numFmt w:val="bullet"/>
      <w:lvlText w:val="•"/>
      <w:lvlJc w:val="left"/>
      <w:pPr>
        <w:ind w:left="4623" w:hanging="245"/>
      </w:pPr>
      <w:rPr>
        <w:rFonts w:hint="default"/>
        <w:lang w:val="sv-SE" w:eastAsia="en-US" w:bidi="ar-SA"/>
      </w:rPr>
    </w:lvl>
    <w:lvl w:ilvl="7" w:tplc="727A2878">
      <w:numFmt w:val="bullet"/>
      <w:lvlText w:val="•"/>
      <w:lvlJc w:val="left"/>
      <w:pPr>
        <w:ind w:left="5599" w:hanging="245"/>
      </w:pPr>
      <w:rPr>
        <w:rFonts w:hint="default"/>
        <w:lang w:val="sv-SE" w:eastAsia="en-US" w:bidi="ar-SA"/>
      </w:rPr>
    </w:lvl>
    <w:lvl w:ilvl="8" w:tplc="C75CC4F0">
      <w:numFmt w:val="bullet"/>
      <w:lvlText w:val="•"/>
      <w:lvlJc w:val="left"/>
      <w:pPr>
        <w:ind w:left="6574" w:hanging="245"/>
      </w:pPr>
      <w:rPr>
        <w:rFonts w:hint="default"/>
        <w:lang w:val="sv-SE" w:eastAsia="en-US" w:bidi="ar-SA"/>
      </w:rPr>
    </w:lvl>
  </w:abstractNum>
  <w:abstractNum w:abstractNumId="7" w15:restartNumberingAfterBreak="0">
    <w:nsid w:val="5F1E5CB9"/>
    <w:multiLevelType w:val="hybridMultilevel"/>
    <w:tmpl w:val="D708EC04"/>
    <w:lvl w:ilvl="0" w:tplc="76701E8E">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sv-SE"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3C002C"/>
    <w:multiLevelType w:val="hybridMultilevel"/>
    <w:tmpl w:val="B0B0FC9E"/>
    <w:lvl w:ilvl="0" w:tplc="041D0001">
      <w:start w:val="1"/>
      <w:numFmt w:val="bullet"/>
      <w:lvlText w:val=""/>
      <w:lvlJc w:val="left"/>
      <w:pPr>
        <w:ind w:left="940" w:hanging="360"/>
      </w:pPr>
      <w:rPr>
        <w:rFonts w:ascii="Symbol" w:hAnsi="Symbol" w:hint="default"/>
      </w:rPr>
    </w:lvl>
    <w:lvl w:ilvl="1" w:tplc="041D0003" w:tentative="1">
      <w:start w:val="1"/>
      <w:numFmt w:val="bullet"/>
      <w:lvlText w:val="o"/>
      <w:lvlJc w:val="left"/>
      <w:pPr>
        <w:ind w:left="1660" w:hanging="360"/>
      </w:pPr>
      <w:rPr>
        <w:rFonts w:ascii="Courier New" w:hAnsi="Courier New" w:cs="Courier New" w:hint="default"/>
      </w:rPr>
    </w:lvl>
    <w:lvl w:ilvl="2" w:tplc="041D0005" w:tentative="1">
      <w:start w:val="1"/>
      <w:numFmt w:val="bullet"/>
      <w:lvlText w:val=""/>
      <w:lvlJc w:val="left"/>
      <w:pPr>
        <w:ind w:left="2380" w:hanging="360"/>
      </w:pPr>
      <w:rPr>
        <w:rFonts w:ascii="Wingdings" w:hAnsi="Wingdings" w:hint="default"/>
      </w:rPr>
    </w:lvl>
    <w:lvl w:ilvl="3" w:tplc="041D0001" w:tentative="1">
      <w:start w:val="1"/>
      <w:numFmt w:val="bullet"/>
      <w:lvlText w:val=""/>
      <w:lvlJc w:val="left"/>
      <w:pPr>
        <w:ind w:left="3100" w:hanging="360"/>
      </w:pPr>
      <w:rPr>
        <w:rFonts w:ascii="Symbol" w:hAnsi="Symbol" w:hint="default"/>
      </w:rPr>
    </w:lvl>
    <w:lvl w:ilvl="4" w:tplc="041D0003" w:tentative="1">
      <w:start w:val="1"/>
      <w:numFmt w:val="bullet"/>
      <w:lvlText w:val="o"/>
      <w:lvlJc w:val="left"/>
      <w:pPr>
        <w:ind w:left="3820" w:hanging="360"/>
      </w:pPr>
      <w:rPr>
        <w:rFonts w:ascii="Courier New" w:hAnsi="Courier New" w:cs="Courier New" w:hint="default"/>
      </w:rPr>
    </w:lvl>
    <w:lvl w:ilvl="5" w:tplc="041D0005" w:tentative="1">
      <w:start w:val="1"/>
      <w:numFmt w:val="bullet"/>
      <w:lvlText w:val=""/>
      <w:lvlJc w:val="left"/>
      <w:pPr>
        <w:ind w:left="4540" w:hanging="360"/>
      </w:pPr>
      <w:rPr>
        <w:rFonts w:ascii="Wingdings" w:hAnsi="Wingdings" w:hint="default"/>
      </w:rPr>
    </w:lvl>
    <w:lvl w:ilvl="6" w:tplc="041D0001" w:tentative="1">
      <w:start w:val="1"/>
      <w:numFmt w:val="bullet"/>
      <w:lvlText w:val=""/>
      <w:lvlJc w:val="left"/>
      <w:pPr>
        <w:ind w:left="5260" w:hanging="360"/>
      </w:pPr>
      <w:rPr>
        <w:rFonts w:ascii="Symbol" w:hAnsi="Symbol" w:hint="default"/>
      </w:rPr>
    </w:lvl>
    <w:lvl w:ilvl="7" w:tplc="041D0003" w:tentative="1">
      <w:start w:val="1"/>
      <w:numFmt w:val="bullet"/>
      <w:lvlText w:val="o"/>
      <w:lvlJc w:val="left"/>
      <w:pPr>
        <w:ind w:left="5980" w:hanging="360"/>
      </w:pPr>
      <w:rPr>
        <w:rFonts w:ascii="Courier New" w:hAnsi="Courier New" w:cs="Courier New" w:hint="default"/>
      </w:rPr>
    </w:lvl>
    <w:lvl w:ilvl="8" w:tplc="041D0005" w:tentative="1">
      <w:start w:val="1"/>
      <w:numFmt w:val="bullet"/>
      <w:lvlText w:val=""/>
      <w:lvlJc w:val="left"/>
      <w:pPr>
        <w:ind w:left="6700" w:hanging="360"/>
      </w:pPr>
      <w:rPr>
        <w:rFonts w:ascii="Wingdings" w:hAnsi="Wingdings" w:hint="default"/>
      </w:rPr>
    </w:lvl>
  </w:abstractNum>
  <w:num w:numId="1" w16cid:durableId="1734698923">
    <w:abstractNumId w:val="4"/>
  </w:num>
  <w:num w:numId="2" w16cid:durableId="258100655">
    <w:abstractNumId w:val="5"/>
  </w:num>
  <w:num w:numId="3" w16cid:durableId="936445528">
    <w:abstractNumId w:val="6"/>
  </w:num>
  <w:num w:numId="4" w16cid:durableId="2027704828">
    <w:abstractNumId w:val="8"/>
  </w:num>
  <w:num w:numId="5" w16cid:durableId="1938054183">
    <w:abstractNumId w:val="1"/>
  </w:num>
  <w:num w:numId="6" w16cid:durableId="299305508">
    <w:abstractNumId w:val="3"/>
  </w:num>
  <w:num w:numId="7" w16cid:durableId="1352877654">
    <w:abstractNumId w:val="0"/>
  </w:num>
  <w:num w:numId="8" w16cid:durableId="1717316467">
    <w:abstractNumId w:val="2"/>
  </w:num>
  <w:num w:numId="9" w16cid:durableId="1893927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2F"/>
    <w:rsid w:val="0000715B"/>
    <w:rsid w:val="00042A63"/>
    <w:rsid w:val="0007778E"/>
    <w:rsid w:val="000807F2"/>
    <w:rsid w:val="000B71E6"/>
    <w:rsid w:val="000E68B5"/>
    <w:rsid w:val="000F0018"/>
    <w:rsid w:val="0010046B"/>
    <w:rsid w:val="00157C6B"/>
    <w:rsid w:val="00171F8B"/>
    <w:rsid w:val="00197020"/>
    <w:rsid w:val="001B2B24"/>
    <w:rsid w:val="001B75DB"/>
    <w:rsid w:val="001D6403"/>
    <w:rsid w:val="0022109A"/>
    <w:rsid w:val="0023222E"/>
    <w:rsid w:val="002322E9"/>
    <w:rsid w:val="0027424F"/>
    <w:rsid w:val="002A2521"/>
    <w:rsid w:val="002A7AFF"/>
    <w:rsid w:val="002C0A68"/>
    <w:rsid w:val="0030204B"/>
    <w:rsid w:val="003231E0"/>
    <w:rsid w:val="00356CD5"/>
    <w:rsid w:val="0036165E"/>
    <w:rsid w:val="00380F87"/>
    <w:rsid w:val="00382AA2"/>
    <w:rsid w:val="003C0E9D"/>
    <w:rsid w:val="003D1FF1"/>
    <w:rsid w:val="0046320A"/>
    <w:rsid w:val="004A205D"/>
    <w:rsid w:val="004A3035"/>
    <w:rsid w:val="004D4A8A"/>
    <w:rsid w:val="004D59FC"/>
    <w:rsid w:val="004F5700"/>
    <w:rsid w:val="005364F0"/>
    <w:rsid w:val="005419AE"/>
    <w:rsid w:val="00564DDA"/>
    <w:rsid w:val="0056762F"/>
    <w:rsid w:val="005916AA"/>
    <w:rsid w:val="005A01B4"/>
    <w:rsid w:val="005A2D08"/>
    <w:rsid w:val="005D7258"/>
    <w:rsid w:val="005F021D"/>
    <w:rsid w:val="005F1FBC"/>
    <w:rsid w:val="00602A90"/>
    <w:rsid w:val="00627D02"/>
    <w:rsid w:val="00655652"/>
    <w:rsid w:val="00665591"/>
    <w:rsid w:val="00687744"/>
    <w:rsid w:val="006D0ECF"/>
    <w:rsid w:val="006F5E5B"/>
    <w:rsid w:val="00712A74"/>
    <w:rsid w:val="0073595B"/>
    <w:rsid w:val="007371C4"/>
    <w:rsid w:val="00744DDC"/>
    <w:rsid w:val="00746E64"/>
    <w:rsid w:val="00780C5D"/>
    <w:rsid w:val="007B174F"/>
    <w:rsid w:val="007D79FF"/>
    <w:rsid w:val="007F305A"/>
    <w:rsid w:val="007F5DCE"/>
    <w:rsid w:val="00803863"/>
    <w:rsid w:val="0081081E"/>
    <w:rsid w:val="00823686"/>
    <w:rsid w:val="00841DA7"/>
    <w:rsid w:val="00842B6A"/>
    <w:rsid w:val="00857CF8"/>
    <w:rsid w:val="008727DA"/>
    <w:rsid w:val="008A13CD"/>
    <w:rsid w:val="008A5636"/>
    <w:rsid w:val="008A7E43"/>
    <w:rsid w:val="008C0BD6"/>
    <w:rsid w:val="008D6472"/>
    <w:rsid w:val="008E0A18"/>
    <w:rsid w:val="00925EFD"/>
    <w:rsid w:val="009762B6"/>
    <w:rsid w:val="00986E75"/>
    <w:rsid w:val="009B2B78"/>
    <w:rsid w:val="009C2F6F"/>
    <w:rsid w:val="009C6BAA"/>
    <w:rsid w:val="009E1BF7"/>
    <w:rsid w:val="00A05CBD"/>
    <w:rsid w:val="00A30C43"/>
    <w:rsid w:val="00A50AE8"/>
    <w:rsid w:val="00A66AEC"/>
    <w:rsid w:val="00A80C71"/>
    <w:rsid w:val="00AA5A07"/>
    <w:rsid w:val="00AD25CA"/>
    <w:rsid w:val="00AE6EDE"/>
    <w:rsid w:val="00AF15FA"/>
    <w:rsid w:val="00AF6CCA"/>
    <w:rsid w:val="00B02310"/>
    <w:rsid w:val="00B127D4"/>
    <w:rsid w:val="00B300B2"/>
    <w:rsid w:val="00B8549B"/>
    <w:rsid w:val="00B9784C"/>
    <w:rsid w:val="00BD70B7"/>
    <w:rsid w:val="00BE7966"/>
    <w:rsid w:val="00C11778"/>
    <w:rsid w:val="00C2350A"/>
    <w:rsid w:val="00C3543B"/>
    <w:rsid w:val="00C823D7"/>
    <w:rsid w:val="00CC37AC"/>
    <w:rsid w:val="00CC632B"/>
    <w:rsid w:val="00D06CE8"/>
    <w:rsid w:val="00D134B6"/>
    <w:rsid w:val="00D13DAE"/>
    <w:rsid w:val="00D314EC"/>
    <w:rsid w:val="00D47A34"/>
    <w:rsid w:val="00D551D1"/>
    <w:rsid w:val="00DA6499"/>
    <w:rsid w:val="00DB721A"/>
    <w:rsid w:val="00DC06A8"/>
    <w:rsid w:val="00DF2B08"/>
    <w:rsid w:val="00E50DD0"/>
    <w:rsid w:val="00E926A2"/>
    <w:rsid w:val="00F00FE6"/>
    <w:rsid w:val="00F4060F"/>
    <w:rsid w:val="00F467CA"/>
    <w:rsid w:val="00F55B97"/>
    <w:rsid w:val="00F756A3"/>
    <w:rsid w:val="00FB739C"/>
    <w:rsid w:val="00FC6CF8"/>
    <w:rsid w:val="00FE61D6"/>
    <w:rsid w:val="0E111AAD"/>
    <w:rsid w:val="0E6DAE08"/>
    <w:rsid w:val="118B1FF8"/>
    <w:rsid w:val="17E6B81B"/>
    <w:rsid w:val="1E38B25A"/>
    <w:rsid w:val="222E52BC"/>
    <w:rsid w:val="51CC2345"/>
    <w:rsid w:val="580D8EFC"/>
    <w:rsid w:val="59A95F5D"/>
    <w:rsid w:val="5D266AB2"/>
    <w:rsid w:val="604D5918"/>
    <w:rsid w:val="66ECA9A7"/>
    <w:rsid w:val="69C770AD"/>
    <w:rsid w:val="6B6341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1EBEA"/>
  <w15:docId w15:val="{B60C493D-9AA7-4E4F-8D3C-1B3193BB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paragraph" w:styleId="Heading1">
    <w:name w:val="heading 1"/>
    <w:basedOn w:val="Normal"/>
    <w:uiPriority w:val="9"/>
    <w:qFormat/>
    <w:pPr>
      <w:ind w:left="220"/>
      <w:outlineLvl w:val="0"/>
    </w:pPr>
    <w:rPr>
      <w:rFonts w:ascii="Arial" w:eastAsia="Arial" w:hAnsi="Arial" w:cs="Arial"/>
      <w:b/>
      <w:bCs/>
      <w:sz w:val="28"/>
      <w:szCs w:val="28"/>
    </w:rPr>
  </w:style>
  <w:style w:type="paragraph" w:styleId="Heading2">
    <w:name w:val="heading 2"/>
    <w:basedOn w:val="Normal"/>
    <w:uiPriority w:val="9"/>
    <w:unhideWhenUsed/>
    <w:qFormat/>
    <w:pPr>
      <w:ind w:left="460" w:hanging="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5E5B"/>
    <w:pPr>
      <w:tabs>
        <w:tab w:val="center" w:pos="4536"/>
        <w:tab w:val="right" w:pos="9072"/>
      </w:tabs>
    </w:pPr>
  </w:style>
  <w:style w:type="character" w:customStyle="1" w:styleId="HeaderChar">
    <w:name w:val="Header Char"/>
    <w:basedOn w:val="DefaultParagraphFont"/>
    <w:link w:val="Header"/>
    <w:uiPriority w:val="99"/>
    <w:rsid w:val="006F5E5B"/>
    <w:rPr>
      <w:rFonts w:ascii="Times New Roman" w:eastAsia="Times New Roman" w:hAnsi="Times New Roman" w:cs="Times New Roman"/>
      <w:lang w:val="sv-SE"/>
    </w:rPr>
  </w:style>
  <w:style w:type="paragraph" w:styleId="Footer">
    <w:name w:val="footer"/>
    <w:basedOn w:val="Normal"/>
    <w:link w:val="FooterChar"/>
    <w:uiPriority w:val="99"/>
    <w:unhideWhenUsed/>
    <w:rsid w:val="006F5E5B"/>
    <w:pPr>
      <w:tabs>
        <w:tab w:val="center" w:pos="4536"/>
        <w:tab w:val="right" w:pos="9072"/>
      </w:tabs>
    </w:pPr>
  </w:style>
  <w:style w:type="character" w:customStyle="1" w:styleId="FooterChar">
    <w:name w:val="Footer Char"/>
    <w:basedOn w:val="DefaultParagraphFont"/>
    <w:link w:val="Footer"/>
    <w:uiPriority w:val="99"/>
    <w:rsid w:val="006F5E5B"/>
    <w:rPr>
      <w:rFonts w:ascii="Times New Roman" w:eastAsia="Times New Roman" w:hAnsi="Times New Roman" w:cs="Times New Roman"/>
      <w:lang w:val="sv-SE"/>
    </w:rPr>
  </w:style>
  <w:style w:type="paragraph" w:styleId="Revision">
    <w:name w:val="Revision"/>
    <w:hidden/>
    <w:uiPriority w:val="99"/>
    <w:semiHidden/>
    <w:rsid w:val="0027424F"/>
    <w:pPr>
      <w:widowControl/>
      <w:autoSpaceDE/>
      <w:autoSpaceDN/>
    </w:pPr>
    <w:rPr>
      <w:rFonts w:ascii="Times New Roman" w:eastAsia="Times New Roman" w:hAnsi="Times New Roman" w:cs="Times New Roman"/>
      <w:lang w:val="sv-SE"/>
    </w:rPr>
  </w:style>
  <w:style w:type="character" w:styleId="CommentReference">
    <w:name w:val="annotation reference"/>
    <w:basedOn w:val="DefaultParagraphFont"/>
    <w:uiPriority w:val="99"/>
    <w:semiHidden/>
    <w:unhideWhenUsed/>
    <w:rsid w:val="00A05CBD"/>
    <w:rPr>
      <w:sz w:val="16"/>
      <w:szCs w:val="16"/>
    </w:rPr>
  </w:style>
  <w:style w:type="paragraph" w:styleId="CommentText">
    <w:name w:val="annotation text"/>
    <w:basedOn w:val="Normal"/>
    <w:link w:val="CommentTextChar"/>
    <w:uiPriority w:val="99"/>
    <w:unhideWhenUsed/>
    <w:rsid w:val="00A05CBD"/>
    <w:rPr>
      <w:sz w:val="20"/>
      <w:szCs w:val="20"/>
    </w:rPr>
  </w:style>
  <w:style w:type="character" w:customStyle="1" w:styleId="CommentTextChar">
    <w:name w:val="Comment Text Char"/>
    <w:basedOn w:val="DefaultParagraphFont"/>
    <w:link w:val="CommentText"/>
    <w:uiPriority w:val="99"/>
    <w:rsid w:val="00A05CBD"/>
    <w:rPr>
      <w:rFonts w:ascii="Times New Roman" w:eastAsia="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A05CBD"/>
    <w:rPr>
      <w:b/>
      <w:bCs/>
    </w:rPr>
  </w:style>
  <w:style w:type="character" w:customStyle="1" w:styleId="CommentSubjectChar">
    <w:name w:val="Comment Subject Char"/>
    <w:basedOn w:val="CommentTextChar"/>
    <w:link w:val="CommentSubject"/>
    <w:uiPriority w:val="99"/>
    <w:semiHidden/>
    <w:rsid w:val="00A05CBD"/>
    <w:rPr>
      <w:rFonts w:ascii="Times New Roman" w:eastAsia="Times New Roman" w:hAnsi="Times New Roman" w:cs="Times New Roman"/>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048B87BB1B7224CAB0854AEA112DDC4" ma:contentTypeVersion="8" ma:contentTypeDescription="Skapa ett nytt dokument." ma:contentTypeScope="" ma:versionID="629db5d6f77efaf8c6979d258d40bf24">
  <xsd:schema xmlns:xsd="http://www.w3.org/2001/XMLSchema" xmlns:xs="http://www.w3.org/2001/XMLSchema" xmlns:p="http://schemas.microsoft.com/office/2006/metadata/properties" xmlns:ns2="15668a4e-0fd2-45b2-b0a9-f998f437b6e9" xmlns:ns3="9656a65f-e4dc-4c42-bd7a-c7ae9a3bfddf" targetNamespace="http://schemas.microsoft.com/office/2006/metadata/properties" ma:root="true" ma:fieldsID="7be383b8f18020ffe9a1079b07531cd8" ns2:_="" ns3:_="">
    <xsd:import namespace="15668a4e-0fd2-45b2-b0a9-f998f437b6e9"/>
    <xsd:import namespace="9656a65f-e4dc-4c42-bd7a-c7ae9a3bf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68a4e-0fd2-45b2-b0a9-f998f437b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56a65f-e4dc-4c42-bd7a-c7ae9a3bfddf"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37068-319E-4DDC-95E8-EEDA85D61FDF}">
  <ds:schemaRefs>
    <ds:schemaRef ds:uri="http://schemas.microsoft.com/sharepoint/v3/contenttype/forms"/>
  </ds:schemaRefs>
</ds:datastoreItem>
</file>

<file path=customXml/itemProps2.xml><?xml version="1.0" encoding="utf-8"?>
<ds:datastoreItem xmlns:ds="http://schemas.openxmlformats.org/officeDocument/2006/customXml" ds:itemID="{02475E06-6C21-4061-BBDA-E519C9F521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45F784-D1F6-490A-9114-4B338C1FC468}">
  <ds:schemaRefs>
    <ds:schemaRef ds:uri="http://schemas.openxmlformats.org/officeDocument/2006/bibliography"/>
  </ds:schemaRefs>
</ds:datastoreItem>
</file>

<file path=customXml/itemProps4.xml><?xml version="1.0" encoding="utf-8"?>
<ds:datastoreItem xmlns:ds="http://schemas.openxmlformats.org/officeDocument/2006/customXml" ds:itemID="{595FF318-3C12-41A7-B6B9-CE8AA57F1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68a4e-0fd2-45b2-b0a9-f998f437b6e9"/>
    <ds:schemaRef ds:uri="9656a65f-e4dc-4c42-bd7a-c7ae9a3bf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929</Words>
  <Characters>4927</Characters>
  <Application>Microsoft Office Word</Application>
  <DocSecurity>0</DocSecurity>
  <Lines>41</Lines>
  <Paragraphs>11</Paragraphs>
  <ScaleCrop>false</ScaleCrop>
  <Company>Högskolan Dalarna</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Anvisningar för ifyllandet av ansökan om forskningsetisk granskning vid Gävle-Dala forskningsetiska råd - siffrorna hänvisar t</dc:title>
  <dc:creator>-</dc:creator>
  <cp:lastModifiedBy>Sofi Fristedt</cp:lastModifiedBy>
  <cp:revision>19</cp:revision>
  <dcterms:created xsi:type="dcterms:W3CDTF">2024-01-08T12:43:00Z</dcterms:created>
  <dcterms:modified xsi:type="dcterms:W3CDTF">2024-08-15T13:31:00Z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20 for Word</vt:lpwstr>
  </property>
  <property fmtid="{D5CDD505-2E9C-101B-9397-08002B2CF9AE}" pid="4" name="LastSaved">
    <vt:filetime>2023-06-12T00:00:00Z</vt:filetime>
  </property>
  <property fmtid="{D5CDD505-2E9C-101B-9397-08002B2CF9AE}" pid="5" name="Producer">
    <vt:lpwstr>Adobe PDF Library 20.6.74</vt:lpwstr>
  </property>
  <property fmtid="{D5CDD505-2E9C-101B-9397-08002B2CF9AE}" pid="6" name="SourceModified">
    <vt:lpwstr>D:20200506112550</vt:lpwstr>
  </property>
  <property fmtid="{D5CDD505-2E9C-101B-9397-08002B2CF9AE}" pid="7" name="ContentTypeId">
    <vt:lpwstr>0x0101007048B87BB1B7224CAB0854AEA112DDC4</vt:lpwstr>
  </property>
  <property fmtid="{D5CDD505-2E9C-101B-9397-08002B2CF9AE}" pid="8" name="GrammarlyDocumentId">
    <vt:lpwstr>a0f4d73901fc2689e3d197b19c4c500227e58fae914926a1160ee0212df9d1b5</vt:lpwstr>
  </property>
</Properties>
</file>